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F2" w:rsidRPr="00CF477D" w:rsidRDefault="00D87BF2" w:rsidP="00D87BF2">
      <w:pPr>
        <w:widowControl/>
        <w:jc w:val="center"/>
        <w:rPr>
          <w:rFonts w:ascii="楷体" w:eastAsia="楷体" w:hAnsi="楷体"/>
          <w:sz w:val="28"/>
          <w:szCs w:val="28"/>
        </w:rPr>
      </w:pPr>
      <w:r w:rsidRPr="00CF477D">
        <w:rPr>
          <w:rFonts w:ascii="Times New Roman" w:eastAsia="黑体" w:hAnsi="Times New Roman"/>
          <w:sz w:val="32"/>
        </w:rPr>
        <w:t>附件</w:t>
      </w:r>
      <w:r w:rsidRPr="00CF477D">
        <w:rPr>
          <w:rFonts w:ascii="Times New Roman" w:eastAsia="黑体" w:hAnsi="Times New Roman"/>
          <w:sz w:val="32"/>
        </w:rPr>
        <w:t>5</w:t>
      </w:r>
      <w:r w:rsidRPr="00CF477D">
        <w:rPr>
          <w:rFonts w:ascii="Times New Roman" w:eastAsia="黑体" w:hAnsi="Times New Roman"/>
          <w:sz w:val="32"/>
        </w:rPr>
        <w:t>：中国科学院重庆</w:t>
      </w:r>
      <w:r w:rsidRPr="00CF477D">
        <w:rPr>
          <w:rFonts w:ascii="黑体" w:eastAsia="黑体" w:hAnsi="仿宋_GB2312" w:hint="eastAsia"/>
          <w:sz w:val="32"/>
        </w:rPr>
        <w:t>研究院/国科大重庆学院</w:t>
      </w:r>
      <w:r w:rsidRPr="00CF477D">
        <w:rPr>
          <w:rFonts w:ascii="Times New Roman" w:eastAsia="黑体" w:hAnsi="Times New Roman"/>
          <w:sz w:val="32"/>
        </w:rPr>
        <w:t>2022</w:t>
      </w:r>
      <w:r w:rsidRPr="00CF477D">
        <w:rPr>
          <w:rFonts w:ascii="Times New Roman" w:eastAsia="黑体" w:hAnsi="Times New Roman"/>
          <w:sz w:val="32"/>
        </w:rPr>
        <w:t>年</w:t>
      </w:r>
      <w:r w:rsidRPr="00CF477D">
        <w:rPr>
          <w:rFonts w:ascii="黑体" w:eastAsia="黑体" w:hAnsi="仿宋_GB2312" w:hint="eastAsia"/>
          <w:sz w:val="32"/>
        </w:rPr>
        <w:t>专业技术岗位招聘需求表</w:t>
      </w:r>
    </w:p>
    <w:tbl>
      <w:tblPr>
        <w:tblW w:w="4968" w:type="pct"/>
        <w:jc w:val="center"/>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4A0"/>
      </w:tblPr>
      <w:tblGrid>
        <w:gridCol w:w="704"/>
        <w:gridCol w:w="1279"/>
        <w:gridCol w:w="1454"/>
        <w:gridCol w:w="1794"/>
        <w:gridCol w:w="900"/>
        <w:gridCol w:w="4627"/>
        <w:gridCol w:w="3170"/>
      </w:tblGrid>
      <w:tr w:rsidR="00D87BF2" w:rsidRPr="00CF477D" w:rsidTr="004A24B5">
        <w:trPr>
          <w:jc w:val="center"/>
        </w:trPr>
        <w:tc>
          <w:tcPr>
            <w:tcW w:w="25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序号</w:t>
            </w:r>
          </w:p>
        </w:tc>
        <w:tc>
          <w:tcPr>
            <w:tcW w:w="459" w:type="pct"/>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部门需求</w:t>
            </w:r>
          </w:p>
        </w:tc>
        <w:tc>
          <w:tcPr>
            <w:tcW w:w="522"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岗位需求</w:t>
            </w:r>
          </w:p>
        </w:tc>
        <w:tc>
          <w:tcPr>
            <w:tcW w:w="644"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专业方向</w:t>
            </w:r>
          </w:p>
        </w:tc>
        <w:tc>
          <w:tcPr>
            <w:tcW w:w="32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需求数量（人）</w:t>
            </w:r>
          </w:p>
        </w:tc>
        <w:tc>
          <w:tcPr>
            <w:tcW w:w="1661" w:type="pct"/>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岗位要求</w:t>
            </w:r>
            <w:r w:rsidRPr="00CF477D">
              <w:rPr>
                <w:rFonts w:ascii="Times New Roman" w:eastAsiaTheme="minorEastAsia" w:hAnsi="Times New Roman" w:hint="eastAsia"/>
                <w:b/>
                <w:kern w:val="0"/>
                <w:sz w:val="18"/>
                <w:szCs w:val="18"/>
              </w:rPr>
              <w:t>/</w:t>
            </w:r>
            <w:r w:rsidRPr="00CF477D">
              <w:rPr>
                <w:rFonts w:ascii="Times New Roman" w:eastAsiaTheme="minorEastAsia" w:hAnsi="Times New Roman" w:hint="eastAsia"/>
                <w:b/>
                <w:kern w:val="0"/>
                <w:sz w:val="18"/>
                <w:szCs w:val="18"/>
              </w:rPr>
              <w:t>职责</w:t>
            </w:r>
          </w:p>
        </w:tc>
        <w:tc>
          <w:tcPr>
            <w:tcW w:w="1138" w:type="pct"/>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联系方式及应聘材料接收</w:t>
            </w:r>
          </w:p>
        </w:tc>
      </w:tr>
      <w:tr w:rsidR="00D87BF2" w:rsidRPr="00CF477D" w:rsidTr="004A24B5">
        <w:trPr>
          <w:jc w:val="center"/>
        </w:trPr>
        <w:tc>
          <w:tcPr>
            <w:tcW w:w="253" w:type="pct"/>
            <w:vMerge w:val="restar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水污染过程与防治研究中心</w:t>
            </w:r>
          </w:p>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固废</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污水处理</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pStyle w:val="a5"/>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具备良好的固废</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污水研究经验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2.</w:t>
            </w:r>
            <w:r w:rsidRPr="00CF477D">
              <w:rPr>
                <w:rFonts w:ascii="Times New Roman" w:eastAsiaTheme="minorEastAsia" w:hAnsi="Times New Roman" w:hint="eastAsia"/>
                <w:sz w:val="18"/>
                <w:szCs w:val="18"/>
              </w:rPr>
              <w:t>需具有高级专业技术岗位或相当岗位的任职经历；</w:t>
            </w:r>
            <w:r w:rsidRPr="00CF477D">
              <w:rPr>
                <w:rFonts w:ascii="Times New Roman" w:eastAsiaTheme="minorEastAsia" w:hAnsi="Times New Roman" w:hint="eastAsia"/>
                <w:sz w:val="18"/>
                <w:szCs w:val="18"/>
              </w:rPr>
              <w:t xml:space="preserve">     3.</w:t>
            </w:r>
            <w:r w:rsidRPr="00CF477D">
              <w:rPr>
                <w:rFonts w:ascii="Times New Roman" w:eastAsiaTheme="minorEastAsia" w:hAnsi="Times New Roman" w:hint="eastAsia"/>
                <w:sz w:val="18"/>
                <w:szCs w:val="18"/>
              </w:rPr>
              <w:t>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tc>
        <w:tc>
          <w:tcPr>
            <w:tcW w:w="1138" w:type="pct"/>
            <w:vMerge w:val="restart"/>
            <w:vAlign w:val="center"/>
          </w:tcPr>
          <w:p w:rsidR="00D87BF2" w:rsidRPr="00CF477D" w:rsidRDefault="00D87BF2"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中心：黄老师</w:t>
            </w:r>
            <w:hyperlink r:id="rId7" w:history="1">
              <w:r w:rsidRPr="00CF477D">
                <w:rPr>
                  <w:rFonts w:ascii="Times New Roman" w:hAnsi="Times New Roman"/>
                </w:rPr>
                <w:t>huangqiuyun@cigit.ac.cn</w:t>
              </w:r>
            </w:hyperlink>
            <w:r w:rsidRPr="00CF477D">
              <w:rPr>
                <w:rFonts w:ascii="Times New Roman" w:hAnsi="Times New Roman"/>
              </w:rPr>
              <w:t>，</w:t>
            </w:r>
          </w:p>
          <w:p w:rsidR="00D87BF2" w:rsidRPr="00CF477D" w:rsidRDefault="00D87BF2"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材料工程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环境微生物</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具备良好的环境工程研究经验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tc>
        <w:tc>
          <w:tcPr>
            <w:tcW w:w="1138" w:type="pct"/>
            <w:vMerge/>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材料工程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环境微生物</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信息技术</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kern w:val="0"/>
                <w:sz w:val="18"/>
                <w:szCs w:val="18"/>
              </w:rPr>
              <w:t>2.</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459" w:type="pc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大气环境研究中心</w:t>
            </w: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大气物理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大气化学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物理化学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p>
        </w:tc>
        <w:tc>
          <w:tcPr>
            <w:tcW w:w="1661" w:type="pct"/>
            <w:vAlign w:val="center"/>
          </w:tcPr>
          <w:p w:rsidR="00D87BF2" w:rsidRPr="00CF477D" w:rsidRDefault="00D87BF2" w:rsidP="004A24B5">
            <w:pPr>
              <w:pStyle w:val="a5"/>
              <w:rPr>
                <w:rFonts w:ascii="Times New Roman" w:eastAsiaTheme="minorEastAsia" w:hAnsi="Times New Roman" w:cs="Times New Roman"/>
                <w:kern w:val="2"/>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cs="Times New Roman" w:hint="eastAsia"/>
                <w:kern w:val="2"/>
                <w:sz w:val="18"/>
                <w:szCs w:val="18"/>
              </w:rPr>
              <w:t>：</w:t>
            </w:r>
            <w:r w:rsidRPr="00CF477D">
              <w:rPr>
                <w:rFonts w:ascii="Times New Roman" w:eastAsiaTheme="minorEastAsia" w:hAnsi="Times New Roman" w:cs="Times New Roman" w:hint="eastAsia"/>
                <w:kern w:val="2"/>
                <w:sz w:val="18"/>
                <w:szCs w:val="18"/>
              </w:rPr>
              <w:t xml:space="preserve">                                         1.</w:t>
            </w:r>
            <w:r w:rsidRPr="00CF477D">
              <w:rPr>
                <w:rFonts w:ascii="Times New Roman" w:eastAsiaTheme="minorEastAsia" w:hAnsi="Times New Roman" w:cs="Times New Roman"/>
                <w:kern w:val="2"/>
                <w:sz w:val="18"/>
                <w:szCs w:val="18"/>
              </w:rPr>
              <w:t>具有相关专业博士学位；</w:t>
            </w:r>
            <w:r w:rsidRPr="00CF477D">
              <w:rPr>
                <w:rFonts w:ascii="Times New Roman" w:eastAsiaTheme="minorEastAsia" w:hAnsi="Times New Roman" w:cs="Times New Roman" w:hint="eastAsia"/>
                <w:kern w:val="2"/>
                <w:sz w:val="18"/>
                <w:szCs w:val="18"/>
              </w:rPr>
              <w:t xml:space="preserve">                           2. </w:t>
            </w:r>
            <w:r w:rsidRPr="00CF477D">
              <w:rPr>
                <w:rFonts w:ascii="Times New Roman" w:eastAsiaTheme="minorEastAsia" w:hAnsi="Times New Roman" w:cs="Times New Roman" w:hint="eastAsia"/>
                <w:kern w:val="2"/>
                <w:sz w:val="18"/>
                <w:szCs w:val="18"/>
              </w:rPr>
              <w:t>应聘副研究员需主持过国家、部委、地方及企事业重要项目</w:t>
            </w:r>
            <w:r w:rsidRPr="00CF477D">
              <w:rPr>
                <w:rFonts w:ascii="Times New Roman" w:eastAsiaTheme="minorEastAsia" w:hAnsi="Times New Roman" w:cs="Times New Roman" w:hint="eastAsia"/>
                <w:kern w:val="2"/>
                <w:sz w:val="18"/>
                <w:szCs w:val="18"/>
              </w:rPr>
              <w:t>/</w:t>
            </w:r>
            <w:r w:rsidRPr="00CF477D">
              <w:rPr>
                <w:rFonts w:ascii="Times New Roman" w:eastAsiaTheme="minorEastAsia" w:hAnsi="Times New Roman" w:cs="Times New Roman" w:hint="eastAsia"/>
                <w:kern w:val="2"/>
                <w:sz w:val="18"/>
                <w:szCs w:val="18"/>
              </w:rPr>
              <w:t>课题，在本领域权威期刊上发表过高水平论文；</w:t>
            </w:r>
            <w:r w:rsidRPr="00CF477D">
              <w:rPr>
                <w:rFonts w:ascii="Times New Roman" w:eastAsiaTheme="minorEastAsia" w:hAnsi="Times New Roman" w:cs="Times New Roman" w:hint="eastAsia"/>
                <w:kern w:val="2"/>
                <w:sz w:val="18"/>
                <w:szCs w:val="18"/>
              </w:rPr>
              <w:t xml:space="preserve">                              </w:t>
            </w:r>
            <w:r w:rsidRPr="00CF477D">
              <w:rPr>
                <w:rFonts w:ascii="Times New Roman" w:eastAsiaTheme="minorEastAsia" w:hAnsi="Times New Roman" w:cs="Times New Roman" w:hint="eastAsia"/>
                <w:b/>
                <w:kern w:val="2"/>
                <w:sz w:val="18"/>
                <w:szCs w:val="18"/>
              </w:rPr>
              <w:t>岗位职责</w:t>
            </w:r>
            <w:r w:rsidRPr="00CF477D">
              <w:rPr>
                <w:rFonts w:ascii="Times New Roman" w:eastAsiaTheme="minorEastAsia" w:hAnsi="Times New Roman" w:cs="Times New Roman" w:hint="eastAsia"/>
                <w:kern w:val="2"/>
                <w:sz w:val="18"/>
                <w:szCs w:val="18"/>
              </w:rPr>
              <w:t>：从事大气污染成因、机理、来源和治理研究，</w:t>
            </w:r>
            <w:r w:rsidRPr="00CF477D">
              <w:rPr>
                <w:rFonts w:ascii="Times New Roman" w:eastAsiaTheme="minorEastAsia" w:hAnsi="Times New Roman" w:cs="Times New Roman"/>
                <w:kern w:val="2"/>
                <w:sz w:val="18"/>
                <w:szCs w:val="18"/>
              </w:rPr>
              <w:t>熟悉常用先进实验室和在线质谱观测分析手段、从事空气质量模型开发及应用</w:t>
            </w:r>
            <w:r w:rsidRPr="00CF477D">
              <w:rPr>
                <w:rFonts w:ascii="Times New Roman" w:eastAsiaTheme="minorEastAsia" w:hAnsi="Times New Roman" w:cs="Times New Roman" w:hint="eastAsia"/>
                <w:kern w:val="2"/>
                <w:sz w:val="18"/>
                <w:szCs w:val="18"/>
              </w:rPr>
              <w:t>。</w:t>
            </w:r>
          </w:p>
        </w:tc>
        <w:tc>
          <w:tcPr>
            <w:tcW w:w="1138" w:type="pct"/>
            <w:vAlign w:val="center"/>
          </w:tcPr>
          <w:p w:rsidR="00D87BF2" w:rsidRPr="00CF477D" w:rsidRDefault="00D87BF2"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中心：陈老师</w:t>
            </w:r>
            <w:hyperlink r:id="rId8" w:history="1">
              <w:r w:rsidRPr="00CF477D">
                <w:rPr>
                  <w:rFonts w:ascii="Times New Roman" w:hAnsi="Times New Roman"/>
                </w:rPr>
                <w:t>chenyang@cigit.ac.cn</w:t>
              </w:r>
            </w:hyperlink>
            <w:r w:rsidRPr="00CF477D">
              <w:rPr>
                <w:rFonts w:ascii="Times New Roman" w:eastAsiaTheme="minorEastAsia" w:hAnsi="Times New Roman"/>
                <w:kern w:val="0"/>
                <w:sz w:val="18"/>
                <w:szCs w:val="18"/>
              </w:rPr>
              <w:t>，</w:t>
            </w:r>
          </w:p>
          <w:p w:rsidR="00D87BF2" w:rsidRPr="00CF477D" w:rsidRDefault="00D87BF2"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p>
        </w:tc>
        <w:tc>
          <w:tcPr>
            <w:tcW w:w="459" w:type="pc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土壤及固废研究中心</w:t>
            </w:r>
          </w:p>
        </w:tc>
        <w:tc>
          <w:tcPr>
            <w:tcW w:w="522"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w:t>
            </w:r>
            <w:r w:rsidRPr="00CF477D">
              <w:rPr>
                <w:rFonts w:ascii="Times New Roman" w:eastAsiaTheme="minorEastAsia" w:hAnsi="Times New Roman"/>
                <w:kern w:val="0"/>
                <w:sz w:val="18"/>
                <w:szCs w:val="18"/>
              </w:rPr>
              <w:lastRenderedPageBreak/>
              <w:t>岗</w:t>
            </w:r>
          </w:p>
        </w:tc>
        <w:tc>
          <w:tcPr>
            <w:tcW w:w="644"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生态环境、微生物学、植物营养学、土壤污染</w:t>
            </w:r>
            <w:r w:rsidRPr="00CF477D">
              <w:rPr>
                <w:rFonts w:ascii="Times New Roman" w:eastAsiaTheme="minorEastAsia" w:hAnsi="Times New Roman"/>
                <w:kern w:val="0"/>
                <w:sz w:val="18"/>
                <w:szCs w:val="18"/>
              </w:rPr>
              <w:lastRenderedPageBreak/>
              <w:t>修复，土壤改良、材料学、化学化工，固体废弃物资源化</w:t>
            </w:r>
          </w:p>
        </w:tc>
        <w:tc>
          <w:tcPr>
            <w:tcW w:w="32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5</w:t>
            </w:r>
          </w:p>
        </w:tc>
        <w:tc>
          <w:tcPr>
            <w:tcW w:w="1661" w:type="pct"/>
            <w:vAlign w:val="center"/>
          </w:tcPr>
          <w:p w:rsidR="00D87BF2" w:rsidRPr="00CF477D" w:rsidRDefault="00D87BF2" w:rsidP="004A24B5">
            <w:pPr>
              <w:widowControl/>
              <w:spacing w:before="100" w:beforeAutospacing="1" w:after="100" w:afterAutospacing="1" w:line="250" w:lineRule="atLeast"/>
              <w:jc w:val="left"/>
              <w:rPr>
                <w:rFonts w:ascii="Times New Roman" w:eastAsiaTheme="minorEastAsia" w:hAnsi="Times New Roman"/>
                <w:kern w:val="0"/>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 xml:space="preserve">                                         1.</w:t>
            </w:r>
            <w:r w:rsidRPr="00CF477D">
              <w:rPr>
                <w:rFonts w:ascii="Times New Roman" w:eastAsiaTheme="minorEastAsia" w:hAnsi="Times New Roman"/>
                <w:kern w:val="0"/>
                <w:sz w:val="18"/>
                <w:szCs w:val="18"/>
              </w:rPr>
              <w:t>具有相关专业博士学位；</w:t>
            </w:r>
            <w:r w:rsidRPr="00CF477D">
              <w:rPr>
                <w:rFonts w:ascii="Times New Roman" w:eastAsiaTheme="minorEastAsia" w:hAnsi="Times New Roman" w:hint="eastAsia"/>
                <w:kern w:val="0"/>
                <w:sz w:val="18"/>
                <w:szCs w:val="18"/>
              </w:rPr>
              <w:t xml:space="preserve">                           </w:t>
            </w:r>
            <w:r w:rsidRPr="00CF477D">
              <w:rPr>
                <w:rFonts w:ascii="Times New Roman" w:eastAsiaTheme="minorEastAsia" w:hAnsi="Times New Roman" w:hint="eastAsia"/>
                <w:kern w:val="0"/>
                <w:sz w:val="18"/>
                <w:szCs w:val="18"/>
              </w:rPr>
              <w:lastRenderedPageBreak/>
              <w:t>2.</w:t>
            </w:r>
            <w:r w:rsidRPr="00CF477D">
              <w:rPr>
                <w:rFonts w:ascii="Times New Roman" w:eastAsiaTheme="minorEastAsia" w:hAnsi="Times New Roman"/>
                <w:kern w:val="0"/>
                <w:sz w:val="18"/>
                <w:szCs w:val="18"/>
              </w:rPr>
              <w:t>在博士期间从事土壤修复、土壤治理、固废处理专业方向；</w:t>
            </w:r>
            <w:r w:rsidRPr="00CF477D">
              <w:rPr>
                <w:rFonts w:ascii="Times New Roman" w:eastAsiaTheme="minorEastAsia" w:hAnsi="Times New Roman" w:hint="eastAsia"/>
                <w:kern w:val="0"/>
                <w:sz w:val="18"/>
                <w:szCs w:val="18"/>
              </w:rPr>
              <w:t>3.</w:t>
            </w:r>
            <w:r w:rsidRPr="00CF477D">
              <w:rPr>
                <w:rFonts w:ascii="Times New Roman" w:eastAsiaTheme="minorEastAsia" w:hAnsi="Times New Roman" w:hint="eastAsia"/>
                <w:sz w:val="18"/>
                <w:szCs w:val="18"/>
              </w:rPr>
              <w:t>应聘副研究员需主持过国家、部委、地方及企事业重要项目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xml:space="preserve">  </w:t>
            </w:r>
          </w:p>
        </w:tc>
        <w:tc>
          <w:tcPr>
            <w:tcW w:w="1138" w:type="pct"/>
            <w:vAlign w:val="center"/>
          </w:tcPr>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中心：苏老师</w:t>
            </w:r>
            <w:r w:rsidRPr="00CF477D">
              <w:rPr>
                <w:rFonts w:ascii="Times New Roman" w:eastAsiaTheme="minorEastAsia" w:hAnsi="Times New Roman"/>
                <w:kern w:val="0"/>
                <w:sz w:val="18"/>
                <w:szCs w:val="18"/>
              </w:rPr>
              <w:t>suhaifeng@cigit.ac.cn</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restar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4</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水资源与水环境研究中心</w:t>
            </w:r>
          </w:p>
          <w:p w:rsidR="00D87BF2" w:rsidRPr="00CF477D" w:rsidRDefault="00D87BF2" w:rsidP="004A24B5">
            <w:pPr>
              <w:widowControl/>
              <w:snapToGrid w:val="0"/>
              <w:jc w:val="center"/>
              <w:rPr>
                <w:rFonts w:ascii="Times New Roman" w:eastAsiaTheme="minorEastAsia" w:hAnsi="Times New Roman"/>
                <w:bCs/>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研究员</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副</w:t>
            </w: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环境微生物生理与生态</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具有微生物生理与生态、水生生物学、生态学、环境科学与工程等相关专业博士学位；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r w:rsidRPr="00CF477D">
              <w:rPr>
                <w:rFonts w:ascii="Times New Roman" w:eastAsiaTheme="minorEastAsia" w:hAnsi="Times New Roman"/>
                <w:kern w:val="0"/>
                <w:sz w:val="18"/>
                <w:szCs w:val="18"/>
              </w:rPr>
              <w:t>具有生态学、分子生物学、生物信息学或者基因组学背景</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参与过国家级的科研项目，参与并了解环境微生物工作，对微生物群落和生态理论有部分认识</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具备较优秀的英语听说读写能力，能够较流利地进行口头交流；在有影响力的境外国际学术会议上做过英文学术报告者优先考虑</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val="restart"/>
            <w:vAlign w:val="center"/>
          </w:tcPr>
          <w:p w:rsidR="00D87BF2" w:rsidRPr="00D87BF2"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中心：李老师</w:t>
            </w:r>
            <w:hyperlink r:id="rId9" w:history="1">
              <w:r w:rsidRPr="00D87BF2">
                <w:rPr>
                  <w:rStyle w:val="a6"/>
                  <w:rFonts w:ascii="Times New Roman" w:eastAsiaTheme="minorEastAsia" w:hAnsi="Times New Roman"/>
                  <w:color w:val="auto"/>
                  <w:kern w:val="0"/>
                  <w:sz w:val="18"/>
                  <w:szCs w:val="18"/>
                  <w:u w:val="none"/>
                </w:rPr>
                <w:t>lizhe@cigit.ac.cn</w:t>
              </w:r>
            </w:hyperlink>
          </w:p>
          <w:p w:rsidR="00D87BF2" w:rsidRPr="00CF477D" w:rsidRDefault="00D87BF2"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环境地球化学</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具有水利工程、自然地理学、水文与水资源学、地球化学等相关专业博士学位；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r w:rsidRPr="00CF477D">
              <w:rPr>
                <w:rFonts w:ascii="Times New Roman" w:eastAsiaTheme="minorEastAsia" w:hAnsi="Times New Roman"/>
                <w:kern w:val="0"/>
                <w:sz w:val="18"/>
                <w:szCs w:val="18"/>
              </w:rPr>
              <w:t>具有流域生源要素循环的研究背景，参与过国家级的科研项目，熟悉本领域的国内外态势，理解学科发展内涵</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具备较优秀的英语听说读写能力，能够较流利地进行口头交流</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在有影响力的境外国际学术会议上做过英文学术报告者优先考虑</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工程师</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环境数据挖掘与系统分析</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具有计算机、数学、统计学、环境科学与工程等相关专业博士学位；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2.</w:t>
            </w:r>
            <w:r w:rsidRPr="00CF477D">
              <w:rPr>
                <w:rFonts w:ascii="Times New Roman" w:eastAsiaTheme="minorEastAsia" w:hAnsi="Times New Roman"/>
                <w:kern w:val="0"/>
                <w:sz w:val="18"/>
                <w:szCs w:val="18"/>
              </w:rPr>
              <w:t>熟悉至少一门编程语言，例如</w:t>
            </w:r>
            <w:r w:rsidRPr="00CF477D">
              <w:rPr>
                <w:rFonts w:ascii="Times New Roman" w:eastAsiaTheme="minorEastAsia" w:hAnsi="Times New Roman"/>
                <w:kern w:val="0"/>
                <w:sz w:val="18"/>
                <w:szCs w:val="18"/>
              </w:rPr>
              <w:t>java/python/R</w:t>
            </w:r>
            <w:r w:rsidRPr="00CF477D">
              <w:rPr>
                <w:rFonts w:ascii="Times New Roman" w:eastAsiaTheme="minorEastAsia" w:hAnsi="Times New Roman"/>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对机器学习或复杂网络具有浓厚兴趣和工作基础，掌握生物信息或环境系统分析前沿动态与主流手段方法；</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4.</w:t>
            </w:r>
            <w:r w:rsidRPr="00CF477D">
              <w:rPr>
                <w:rFonts w:ascii="Times New Roman" w:eastAsiaTheme="minorEastAsia" w:hAnsi="Times New Roman"/>
                <w:kern w:val="0"/>
                <w:sz w:val="18"/>
                <w:szCs w:val="18"/>
              </w:rPr>
              <w:t>在该领域发表过高水平学术论文，具有环境系统数学建模经验者优先考虑。</w:t>
            </w:r>
          </w:p>
        </w:tc>
        <w:tc>
          <w:tcPr>
            <w:tcW w:w="1138" w:type="pct"/>
            <w:vMerge/>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restart"/>
            <w:vAlign w:val="center"/>
          </w:tcPr>
          <w:p w:rsidR="00D87BF2" w:rsidRPr="00CF477D" w:rsidRDefault="00D87BF2" w:rsidP="004A24B5">
            <w:pPr>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5</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智慧流域研究中心</w:t>
            </w:r>
          </w:p>
          <w:p w:rsidR="00D87BF2" w:rsidRPr="00CF477D" w:rsidRDefault="00D87BF2" w:rsidP="004A24B5">
            <w:pPr>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流域生态水文</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具有水文水资源、流域生态学、生态系统生态学、生物地球化学等相关专业博士学位；</w:t>
            </w:r>
            <w:r w:rsidRPr="00CF477D">
              <w:rPr>
                <w:rFonts w:ascii="Times New Roman" w:eastAsiaTheme="minorEastAsia" w:hAnsi="Times New Roman" w:hint="eastAsia"/>
                <w:kern w:val="0"/>
                <w:sz w:val="18"/>
                <w:szCs w:val="18"/>
              </w:rPr>
              <w:t xml:space="preserve"> </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kern w:val="0"/>
                <w:sz w:val="18"/>
                <w:szCs w:val="18"/>
              </w:rPr>
              <w:t>具有</w:t>
            </w:r>
            <w:r w:rsidRPr="00CF477D">
              <w:rPr>
                <w:rFonts w:ascii="Times New Roman" w:eastAsiaTheme="minorEastAsia" w:hAnsi="Times New Roman"/>
                <w:kern w:val="0"/>
                <w:sz w:val="18"/>
                <w:szCs w:val="18"/>
              </w:rPr>
              <w:t>开展气候变化和人类活动影响下流域生态水文等方面研究</w:t>
            </w:r>
            <w:r w:rsidRPr="00CF477D">
              <w:rPr>
                <w:rFonts w:ascii="Times New Roman" w:eastAsiaTheme="minorEastAsia" w:hAnsi="Times New Roman" w:hint="eastAsia"/>
                <w:kern w:val="0"/>
                <w:sz w:val="18"/>
                <w:szCs w:val="18"/>
              </w:rPr>
              <w:t>背景</w:t>
            </w:r>
            <w:r w:rsidRPr="00CF477D">
              <w:rPr>
                <w:rFonts w:ascii="Times New Roman" w:eastAsiaTheme="minorEastAsia" w:hAnsi="Times New Roman"/>
                <w:kern w:val="0"/>
                <w:sz w:val="18"/>
                <w:szCs w:val="18"/>
              </w:rPr>
              <w:t>；</w:t>
            </w:r>
          </w:p>
        </w:tc>
        <w:tc>
          <w:tcPr>
            <w:tcW w:w="1138" w:type="pct"/>
            <w:vMerge w:val="restart"/>
            <w:vAlign w:val="center"/>
          </w:tcPr>
          <w:p w:rsidR="00D87BF2" w:rsidRPr="00CF477D" w:rsidRDefault="00D87BF2"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中心：曾老师</w:t>
            </w:r>
            <w:hyperlink r:id="rId10" w:history="1">
              <w:r w:rsidRPr="00CF477D">
                <w:rPr>
                  <w:rFonts w:ascii="Times New Roman" w:hAnsi="Times New Roman"/>
                </w:rPr>
                <w:t>zengsidong@cigit.ac.cn</w:t>
              </w:r>
            </w:hyperlink>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水生态环境模拟</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具有水文水资源、河流动力学、环境科学、生态学等相关专业博士学位；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开展河流水动力、水质、水生态模拟等方面研究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水库调度与水资源配置</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具有水文水资源、水利工程、系统科学与工程等相关专业；获得相关专业博士学位；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kern w:val="0"/>
                <w:sz w:val="18"/>
                <w:szCs w:val="18"/>
              </w:rPr>
              <w:t>开展水库群联合调度与水资源配置等方面研究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lastRenderedPageBreak/>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城市水系统</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lastRenderedPageBreak/>
              <w:t>1.</w:t>
            </w:r>
            <w:r w:rsidRPr="00CF477D">
              <w:rPr>
                <w:rFonts w:ascii="Times New Roman" w:eastAsiaTheme="minorEastAsia" w:hAnsi="Times New Roman"/>
                <w:kern w:val="0"/>
                <w:sz w:val="18"/>
                <w:szCs w:val="18"/>
              </w:rPr>
              <w:t>具有水文水资源、给排水工程等相关专业博士学位；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kern w:val="0"/>
                <w:sz w:val="18"/>
                <w:szCs w:val="18"/>
              </w:rPr>
              <w:t>开展变化环境下城市水系统、城市水文等方面研究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大数据与人工智能</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具有水文水资源、大数据与人工智能等相关专业博士学位；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开展大数据、人工智能在水文水资源等方面应用研究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restart"/>
            <w:vAlign w:val="center"/>
          </w:tcPr>
          <w:p w:rsidR="00887EF9" w:rsidRPr="00CF477D" w:rsidRDefault="00887EF9" w:rsidP="004A24B5">
            <w:pPr>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6</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水库生态学研究中心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微生物</w:t>
            </w:r>
            <w:r>
              <w:rPr>
                <w:rFonts w:ascii="Times New Roman" w:eastAsiaTheme="minorEastAsia" w:hAnsi="Times New Roman" w:hint="eastAsia"/>
                <w:kern w:val="0"/>
                <w:sz w:val="18"/>
                <w:szCs w:val="18"/>
              </w:rPr>
              <w:t>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具有微生物学、生物物理学、分子生物学等相关专业博士学位；</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2.</w:t>
            </w:r>
            <w:r w:rsidRPr="00CF477D">
              <w:rPr>
                <w:rFonts w:ascii="Times New Roman" w:eastAsiaTheme="minorEastAsia" w:hAnsi="Times New Roman"/>
                <w:kern w:val="0"/>
                <w:sz w:val="18"/>
                <w:szCs w:val="18"/>
              </w:rPr>
              <w:t>精通植物生理生态研究手段并熟练掌握相关仪器设备使用且较熟悉本领域的国内外态势；</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5.</w:t>
            </w:r>
            <w:r w:rsidRPr="00CF477D">
              <w:rPr>
                <w:rFonts w:ascii="Times New Roman" w:eastAsiaTheme="minorEastAsia" w:hAnsi="Times New Roman"/>
                <w:kern w:val="0"/>
                <w:sz w:val="18"/>
                <w:szCs w:val="18"/>
              </w:rPr>
              <w:t>有高校任教经历者优先考虑。</w:t>
            </w:r>
            <w:r w:rsidRPr="00CF477D">
              <w:rPr>
                <w:rFonts w:ascii="Times New Roman" w:eastAsiaTheme="minorEastAsia" w:hAnsi="Times New Roman"/>
                <w:kern w:val="0"/>
                <w:sz w:val="18"/>
                <w:szCs w:val="18"/>
              </w:rPr>
              <w:t xml:space="preserve"> </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开展微生物</w:t>
            </w:r>
            <w:r>
              <w:rPr>
                <w:rFonts w:ascii="Times New Roman" w:eastAsiaTheme="minorEastAsia" w:hAnsi="Times New Roman" w:hint="eastAsia"/>
                <w:kern w:val="0"/>
                <w:sz w:val="18"/>
                <w:szCs w:val="18"/>
              </w:rPr>
              <w:t>、微生物与其他生物及微生物与周围环境的相互关系及其机制</w:t>
            </w:r>
            <w:r w:rsidRPr="00CF477D">
              <w:rPr>
                <w:rFonts w:ascii="Times New Roman" w:eastAsiaTheme="minorEastAsia" w:hAnsi="Times New Roman"/>
                <w:kern w:val="0"/>
                <w:sz w:val="18"/>
                <w:szCs w:val="18"/>
              </w:rPr>
              <w:t>研究</w:t>
            </w:r>
            <w:r w:rsidRPr="00CF477D">
              <w:rPr>
                <w:rFonts w:ascii="Times New Roman" w:eastAsiaTheme="minorEastAsia" w:hAnsi="Times New Roman" w:hint="eastAsia"/>
                <w:kern w:val="0"/>
                <w:sz w:val="18"/>
                <w:szCs w:val="18"/>
              </w:rPr>
              <w:t>。</w:t>
            </w:r>
          </w:p>
        </w:tc>
        <w:tc>
          <w:tcPr>
            <w:tcW w:w="1138" w:type="pct"/>
            <w:vMerge w:val="restart"/>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中心：吴老师</w:t>
            </w:r>
            <w:r w:rsidRPr="00CF477D">
              <w:rPr>
                <w:rFonts w:ascii="Times New Roman" w:eastAsiaTheme="minorEastAsia" w:hAnsi="Times New Roman"/>
                <w:kern w:val="0"/>
                <w:sz w:val="18"/>
                <w:szCs w:val="18"/>
              </w:rPr>
              <w:t>wsj@cigit.ac.cn</w:t>
            </w:r>
          </w:p>
          <w:p w:rsidR="00887EF9" w:rsidRPr="00CF477D" w:rsidRDefault="00887EF9" w:rsidP="00D641E3">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D641E3">
        <w:trPr>
          <w:jc w:val="center"/>
        </w:trPr>
        <w:tc>
          <w:tcPr>
            <w:tcW w:w="253" w:type="pct"/>
            <w:vMerge/>
            <w:vAlign w:val="center"/>
          </w:tcPr>
          <w:p w:rsidR="00887EF9" w:rsidRPr="00CF477D" w:rsidRDefault="00887EF9" w:rsidP="004A24B5">
            <w:pPr>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水库</w:t>
            </w:r>
            <w:r>
              <w:rPr>
                <w:rFonts w:ascii="Times New Roman" w:eastAsiaTheme="minorEastAsia" w:hAnsi="Times New Roman" w:hint="eastAsia"/>
                <w:kern w:val="0"/>
                <w:sz w:val="18"/>
                <w:szCs w:val="18"/>
              </w:rPr>
              <w:t>过程及生态环境效应</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具有自然地理学（土壤、水文、地貌等）、遥感科学、地理信息系统</w:t>
            </w:r>
            <w:r>
              <w:rPr>
                <w:rFonts w:ascii="Times New Roman" w:eastAsiaTheme="minorEastAsia" w:hAnsi="Times New Roman" w:hint="eastAsia"/>
                <w:kern w:val="0"/>
                <w:sz w:val="18"/>
                <w:szCs w:val="18"/>
              </w:rPr>
              <w:t>、生态学</w:t>
            </w:r>
            <w:r w:rsidRPr="00CF477D">
              <w:rPr>
                <w:rFonts w:ascii="Times New Roman" w:eastAsiaTheme="minorEastAsia" w:hAnsi="Times New Roman"/>
                <w:kern w:val="0"/>
                <w:sz w:val="18"/>
                <w:szCs w:val="18"/>
              </w:rPr>
              <w:t>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w:t>
            </w:r>
            <w:r w:rsidRPr="00CF477D">
              <w:rPr>
                <w:rFonts w:ascii="Times New Roman" w:eastAsiaTheme="minorEastAsia" w:hAnsi="Times New Roman" w:hint="eastAsia"/>
                <w:sz w:val="18"/>
                <w:szCs w:val="18"/>
              </w:rPr>
              <w:lastRenderedPageBreak/>
              <w:t>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4.</w:t>
            </w:r>
            <w:r w:rsidRPr="00CF477D">
              <w:rPr>
                <w:rFonts w:ascii="Times New Roman" w:eastAsiaTheme="minorEastAsia" w:hAnsi="Times New Roman"/>
                <w:kern w:val="0"/>
                <w:sz w:val="18"/>
                <w:szCs w:val="18"/>
              </w:rPr>
              <w:t xml:space="preserve"> </w:t>
            </w:r>
            <w:r w:rsidRPr="00CF477D">
              <w:rPr>
                <w:rFonts w:ascii="Times New Roman" w:eastAsiaTheme="minorEastAsia" w:hAnsi="Times New Roman"/>
                <w:kern w:val="0"/>
                <w:sz w:val="18"/>
                <w:szCs w:val="18"/>
              </w:rPr>
              <w:t>有高校任教经历者优先考虑。</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研究人类活动与自然环境相互作用的区域空间特征、影响因素及主导过程</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研究地表格局与过程，分析自然要素和人为活动之间的交互作用</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生态系统生态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具有生态系统生态学、生物地球化学、全球生态学等相关专业博士学位；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4.</w:t>
            </w:r>
            <w:r w:rsidRPr="00CF477D">
              <w:rPr>
                <w:rFonts w:ascii="Times New Roman" w:eastAsiaTheme="minorEastAsia" w:hAnsi="Times New Roman"/>
                <w:kern w:val="0"/>
                <w:sz w:val="18"/>
                <w:szCs w:val="18"/>
              </w:rPr>
              <w:t>有高校任教经历者优先考虑。</w:t>
            </w:r>
          </w:p>
          <w:p w:rsidR="00887EF9" w:rsidRPr="004C33AC"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开展陆地、湿地及水域生态系统等自然生态系统的结构和功能研究，探讨以物质流、能量流、信息流为基础的内部相互关系和生态系统演变规律</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恢复生态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具有种群生态学、湖沼学、环境科学、植物学等相关专业博士学位；具有良好的理论专业知识</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开展水库生态系统退化或受损机制研究，解决水库消落带、受损生态系统的生态恢复或重建问题</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环境地质灾害</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具有地质工程、岩土工程、环境工程等相关专业博士学位；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w:t>
            </w:r>
            <w:r>
              <w:rPr>
                <w:rFonts w:ascii="Times New Roman" w:eastAsiaTheme="minorEastAsia" w:hAnsi="Times New Roman" w:hint="eastAsia"/>
                <w:kern w:val="0"/>
                <w:sz w:val="18"/>
                <w:szCs w:val="18"/>
              </w:rPr>
              <w:t>重要</w:t>
            </w:r>
            <w:r w:rsidRPr="00CF477D">
              <w:rPr>
                <w:rFonts w:ascii="Times New Roman" w:eastAsiaTheme="minorEastAsia" w:hAnsi="Times New Roman"/>
                <w:kern w:val="0"/>
                <w:sz w:val="18"/>
                <w:szCs w:val="18"/>
              </w:rPr>
              <w:t>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开展区域泥石流、滑坡等地质灾害监测、预警</w:t>
            </w:r>
            <w:r w:rsidRPr="00CF477D">
              <w:rPr>
                <w:rFonts w:ascii="Times New Roman" w:eastAsiaTheme="minorEastAsia" w:hAnsi="Times New Roman"/>
                <w:kern w:val="0"/>
                <w:sz w:val="18"/>
                <w:szCs w:val="18"/>
              </w:rPr>
              <w:lastRenderedPageBreak/>
              <w:t>及发生机制研究。</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t>污染生态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w:t>
            </w:r>
            <w:r>
              <w:rPr>
                <w:rFonts w:ascii="Times New Roman" w:eastAsiaTheme="minorEastAsia" w:hAnsi="Times New Roman" w:hint="eastAsia"/>
                <w:kern w:val="0"/>
                <w:sz w:val="18"/>
                <w:szCs w:val="18"/>
              </w:rPr>
              <w:t>污染生态</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生态学</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环境科学、</w:t>
            </w:r>
            <w:r w:rsidRPr="00CF477D">
              <w:rPr>
                <w:rFonts w:ascii="Times New Roman" w:eastAsiaTheme="minorEastAsia" w:hAnsi="Times New Roman"/>
                <w:kern w:val="0"/>
                <w:sz w:val="18"/>
                <w:szCs w:val="18"/>
              </w:rPr>
              <w:t>环境工程等相关专业博士学位；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w:t>
            </w:r>
            <w:r>
              <w:rPr>
                <w:rFonts w:ascii="Times New Roman" w:eastAsiaTheme="minorEastAsia" w:hAnsi="Times New Roman" w:hint="eastAsia"/>
                <w:kern w:val="0"/>
                <w:sz w:val="18"/>
                <w:szCs w:val="18"/>
              </w:rPr>
              <w:t>重要</w:t>
            </w:r>
            <w:r w:rsidRPr="00CF477D">
              <w:rPr>
                <w:rFonts w:ascii="Times New Roman" w:eastAsiaTheme="minorEastAsia" w:hAnsi="Times New Roman"/>
                <w:kern w:val="0"/>
                <w:sz w:val="18"/>
                <w:szCs w:val="18"/>
              </w:rPr>
              <w:t>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w:t>
            </w:r>
            <w:r>
              <w:rPr>
                <w:rFonts w:ascii="Times New Roman" w:eastAsiaTheme="minorEastAsia" w:hAnsi="Times New Roman" w:hint="eastAsia"/>
                <w:kern w:val="0"/>
                <w:sz w:val="18"/>
                <w:szCs w:val="18"/>
              </w:rPr>
              <w:t>污染物迁移转化过程及环境污染的生态学效应</w:t>
            </w:r>
            <w:r w:rsidRPr="00CF477D">
              <w:rPr>
                <w:rFonts w:ascii="Times New Roman" w:eastAsiaTheme="minorEastAsia" w:hAnsi="Times New Roman"/>
                <w:kern w:val="0"/>
                <w:sz w:val="18"/>
                <w:szCs w:val="18"/>
              </w:rPr>
              <w:t>研究。</w:t>
            </w:r>
          </w:p>
        </w:tc>
        <w:tc>
          <w:tcPr>
            <w:tcW w:w="1138" w:type="pct"/>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7</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生态修复与生态工程研究中心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环境功能材料</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水生态纳米技术</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高级氧化</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bCs/>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具备良好的环境功能材料</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纳米技术</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高级氧化方面的研究经验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restart"/>
            <w:vAlign w:val="center"/>
          </w:tcPr>
          <w:p w:rsidR="00887EF9" w:rsidRPr="00CF477D" w:rsidRDefault="00887EF9"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中心：陈老师</w:t>
            </w:r>
            <w:r w:rsidRPr="00CF477D">
              <w:rPr>
                <w:rFonts w:ascii="Times New Roman" w:eastAsiaTheme="minorEastAsia" w:hAnsi="Times New Roman"/>
                <w:kern w:val="0"/>
                <w:sz w:val="18"/>
                <w:szCs w:val="18"/>
              </w:rPr>
              <w:t>chenming@cigit.ac.cn</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生物修复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微生物组</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w:t>
            </w:r>
            <w:r w:rsidRPr="00CF477D">
              <w:rPr>
                <w:rFonts w:ascii="Times New Roman" w:eastAsiaTheme="minorEastAsia" w:hAnsi="Times New Roman"/>
                <w:kern w:val="0"/>
                <w:sz w:val="18"/>
                <w:szCs w:val="18"/>
              </w:rPr>
              <w:t>生物修复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微生物组</w:t>
            </w:r>
            <w:r w:rsidRPr="00CF477D">
              <w:rPr>
                <w:rFonts w:ascii="Times New Roman" w:eastAsiaTheme="minorEastAsia" w:hAnsi="Times New Roman"/>
                <w:sz w:val="18"/>
                <w:szCs w:val="18"/>
              </w:rPr>
              <w:t>研究经验；擅长英语写作；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r w:rsidRPr="00CF477D">
              <w:rPr>
                <w:rFonts w:ascii="Times New Roman" w:eastAsiaTheme="minorEastAsia" w:hAnsi="Times New Roman"/>
                <w:kern w:val="0"/>
                <w:sz w:val="18"/>
                <w:szCs w:val="18"/>
              </w:rPr>
              <w:t xml:space="preserve"> </w:t>
            </w:r>
          </w:p>
        </w:tc>
        <w:tc>
          <w:tcPr>
            <w:tcW w:w="1138"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污染生态过程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分子生物学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w:t>
            </w:r>
            <w:r w:rsidRPr="00CF477D">
              <w:rPr>
                <w:rFonts w:ascii="Times New Roman" w:eastAsiaTheme="minorEastAsia" w:hAnsi="Times New Roman"/>
                <w:kern w:val="0"/>
                <w:sz w:val="18"/>
                <w:szCs w:val="18"/>
              </w:rPr>
              <w:t>污染生态过程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分子生物学</w:t>
            </w:r>
            <w:r w:rsidRPr="00CF477D">
              <w:rPr>
                <w:rFonts w:ascii="Times New Roman" w:eastAsiaTheme="minorEastAsia" w:hAnsi="Times New Roman"/>
                <w:sz w:val="18"/>
                <w:szCs w:val="18"/>
              </w:rPr>
              <w:t>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8</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陈厚样研究员</w:t>
            </w:r>
          </w:p>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课题组</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大数据和人工智能在环境、化工、材料领域的应用</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 xml:space="preserve">2 </w:t>
            </w:r>
          </w:p>
        </w:tc>
        <w:tc>
          <w:tcPr>
            <w:tcW w:w="1661" w:type="pct"/>
            <w:vAlign w:val="center"/>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具有相关专业博士学位；具有扎实的专业知识与技能，具有独立从事科研工作的能力，以第一作者发表过高质量的论文；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具有机器学习、高通量计算、量化计算、分子动力学和统计热力学方法等理论方法发展经验及其在环境、化工等领域的应用背景</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restart"/>
            <w:vAlign w:val="center"/>
          </w:tcPr>
          <w:p w:rsidR="00887EF9" w:rsidRPr="00CF477D" w:rsidRDefault="00887EF9" w:rsidP="004A24B5">
            <w:pPr>
              <w:widowControl/>
              <w:spacing w:before="100" w:beforeAutospacing="1" w:after="100" w:afterAutospacing="1" w:line="250" w:lineRule="atLeas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课题组：陈老师</w:t>
            </w:r>
          </w:p>
          <w:p w:rsidR="00887EF9" w:rsidRPr="00CF477D" w:rsidRDefault="008F1FC0" w:rsidP="004A24B5">
            <w:pPr>
              <w:widowControl/>
              <w:spacing w:before="100" w:beforeAutospacing="1" w:after="100" w:afterAutospacing="1" w:line="250" w:lineRule="atLeast"/>
              <w:rPr>
                <w:rFonts w:ascii="Times New Roman" w:eastAsiaTheme="minorEastAsia" w:hAnsi="Times New Roman"/>
                <w:kern w:val="0"/>
                <w:sz w:val="18"/>
                <w:szCs w:val="18"/>
              </w:rPr>
            </w:pPr>
            <w:hyperlink r:id="rId11" w:history="1">
              <w:r w:rsidR="00887EF9" w:rsidRPr="00CF477D">
                <w:rPr>
                  <w:rFonts w:ascii="Times New Roman" w:hAnsi="Times New Roman"/>
                </w:rPr>
                <w:t>houyangchen2008@hotmail.com</w:t>
              </w:r>
            </w:hyperlink>
          </w:p>
          <w:p w:rsidR="00887EF9" w:rsidRPr="00CF477D" w:rsidRDefault="00887EF9" w:rsidP="004A24B5">
            <w:pPr>
              <w:widowControl/>
              <w:spacing w:before="100" w:beforeAutospacing="1" w:after="100" w:afterAutospacing="1" w:line="250" w:lineRule="atLeas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碳资源化和碳转化</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具有相关专业博士学位；具有扎实的专业知识与技能，具有独立从事科研工作的能力</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具备良好的环境功能材料和仿生材料的设计与制备经验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具有良好的碳资源化和碳转化经验；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9</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机器人与</w:t>
            </w:r>
            <w:r w:rsidRPr="00CF477D">
              <w:rPr>
                <w:rFonts w:ascii="Times New Roman" w:eastAsiaTheme="minorEastAsia" w:hAnsi="Times New Roman"/>
                <w:kern w:val="0"/>
                <w:sz w:val="18"/>
                <w:szCs w:val="18"/>
              </w:rPr>
              <w:t>3D</w:t>
            </w:r>
            <w:r w:rsidRPr="00CF477D">
              <w:rPr>
                <w:rFonts w:ascii="Times New Roman" w:eastAsiaTheme="minorEastAsia" w:hAnsi="Times New Roman"/>
                <w:kern w:val="0"/>
                <w:sz w:val="18"/>
                <w:szCs w:val="18"/>
              </w:rPr>
              <w:t>打印技术创新研究中心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研究员</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副研究员</w:t>
            </w:r>
          </w:p>
        </w:tc>
        <w:tc>
          <w:tcPr>
            <w:tcW w:w="644" w:type="pct"/>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sz w:val="18"/>
                <w:szCs w:val="18"/>
              </w:rPr>
              <w:t>光学工程（激光应用方向）、材料科学与技术、机械工程或控制工程</w:t>
            </w:r>
            <w:r w:rsidRPr="00CF477D">
              <w:rPr>
                <w:rFonts w:ascii="Times New Roman" w:eastAsiaTheme="minorEastAsia" w:hAnsi="Times New Roman"/>
                <w:sz w:val="18"/>
                <w:szCs w:val="18"/>
              </w:rPr>
              <w:lastRenderedPageBreak/>
              <w:t>或计算机科学与技术（工业机器人方向）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w:t>
            </w:r>
            <w:r w:rsidRPr="00CF477D">
              <w:rPr>
                <w:rFonts w:ascii="Times New Roman" w:eastAsiaTheme="minorEastAsia" w:hAnsi="Times New Roman" w:hint="eastAsia"/>
                <w:kern w:val="0"/>
                <w:sz w:val="18"/>
                <w:szCs w:val="18"/>
              </w:rPr>
              <w:t>相关</w:t>
            </w:r>
            <w:r w:rsidRPr="00CF477D">
              <w:rPr>
                <w:rFonts w:ascii="Times New Roman" w:eastAsiaTheme="minorEastAsia" w:hAnsi="Times New Roman"/>
                <w:kern w:val="0"/>
                <w:sz w:val="18"/>
                <w:szCs w:val="18"/>
              </w:rPr>
              <w:t>专业博士学位；</w:t>
            </w:r>
            <w:r w:rsidRPr="00CF477D">
              <w:rPr>
                <w:rFonts w:ascii="Times New Roman" w:eastAsiaTheme="minorEastAsia" w:hAnsi="Times New Roman" w:hint="eastAsia"/>
                <w:kern w:val="0"/>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val="restart"/>
            <w:tcBorders>
              <w:top w:val="single" w:sz="4" w:space="0" w:color="auto"/>
            </w:tcBorders>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中心：范老师</w:t>
            </w:r>
            <w:r w:rsidRPr="00CF477D">
              <w:rPr>
                <w:rFonts w:ascii="Times New Roman" w:eastAsiaTheme="minorEastAsia" w:hAnsi="Times New Roman"/>
                <w:kern w:val="0"/>
                <w:sz w:val="18"/>
                <w:szCs w:val="18"/>
              </w:rPr>
              <w:t xml:space="preserve"> fansq@cigit.ac.cn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sz w:val="18"/>
                <w:szCs w:val="18"/>
              </w:rPr>
              <w:t>光学工程（激光应用方向）、材料科学与技术、机械工程或控制工程或计算机科学与技术（工业机器人方向）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3</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从事增材制造与激光制造相关方向的研究</w:t>
            </w:r>
            <w:r w:rsidRPr="00CF477D">
              <w:rPr>
                <w:rFonts w:ascii="Times New Roman" w:eastAsiaTheme="minorEastAsia" w:hAnsi="Times New Roman" w:hint="eastAsia"/>
                <w:sz w:val="18"/>
                <w:szCs w:val="18"/>
              </w:rPr>
              <w:t>。</w:t>
            </w:r>
          </w:p>
        </w:tc>
        <w:tc>
          <w:tcPr>
            <w:tcW w:w="1138" w:type="pct"/>
            <w:vMerge/>
            <w:tcBorders>
              <w:bottom w:val="single" w:sz="4" w:space="0" w:color="auto"/>
            </w:tcBorders>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887EF9" w:rsidRPr="00CF477D" w:rsidTr="004A24B5">
        <w:trPr>
          <w:trHeight w:val="947"/>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10</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微纳制造与系统集成研究中心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restar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半导体物理学、材料学、仪器科学与工程、微电子、光学工程等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6</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熟悉利用</w:t>
            </w:r>
            <w:r w:rsidRPr="00CF477D">
              <w:rPr>
                <w:rFonts w:ascii="Times New Roman" w:eastAsiaTheme="minorEastAsia" w:hAnsi="Times New Roman"/>
                <w:sz w:val="18"/>
                <w:szCs w:val="18"/>
              </w:rPr>
              <w:t>CVD</w:t>
            </w:r>
            <w:r w:rsidRPr="00CF477D">
              <w:rPr>
                <w:rFonts w:ascii="Times New Roman" w:eastAsiaTheme="minorEastAsia" w:hAnsi="Times New Roman"/>
                <w:sz w:val="18"/>
                <w:szCs w:val="18"/>
              </w:rPr>
              <w:t>方法或者磁控溅射等方法进行光电转换材料及器件研究者优先考虑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具有光电材料第一性原理计算、光电探测器仿真等研究经验者优先考虑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具有集成电路芯片设计、</w:t>
            </w:r>
            <w:r w:rsidRPr="00CF477D">
              <w:rPr>
                <w:rFonts w:ascii="Times New Roman" w:eastAsiaTheme="minorEastAsia" w:hAnsi="Times New Roman"/>
                <w:sz w:val="18"/>
                <w:szCs w:val="18"/>
              </w:rPr>
              <w:t>CMOS</w:t>
            </w:r>
            <w:r w:rsidRPr="00CF477D">
              <w:rPr>
                <w:rFonts w:ascii="Times New Roman" w:eastAsiaTheme="minorEastAsia" w:hAnsi="Times New Roman"/>
                <w:sz w:val="18"/>
                <w:szCs w:val="18"/>
              </w:rPr>
              <w:t>器件、模数转换器等研究经验者优先考虑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熟悉</w:t>
            </w:r>
            <w:r w:rsidRPr="00CF477D">
              <w:rPr>
                <w:rFonts w:ascii="Times New Roman" w:eastAsiaTheme="minorEastAsia" w:hAnsi="Times New Roman"/>
                <w:sz w:val="18"/>
                <w:szCs w:val="18"/>
              </w:rPr>
              <w:t>ARM</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DSP</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等硬件平台，具有嵌入式系统设计经验者优先考虑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6.</w:t>
            </w:r>
            <w:r w:rsidRPr="00CF477D">
              <w:rPr>
                <w:rFonts w:ascii="Times New Roman" w:eastAsiaTheme="minorEastAsia" w:hAnsi="Times New Roman"/>
                <w:sz w:val="18"/>
                <w:szCs w:val="18"/>
              </w:rPr>
              <w:t>精通数字电路、模拟电路基础知识、硬件电路原理图设计者优先考虑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sz w:val="18"/>
                <w:szCs w:val="18"/>
              </w:rPr>
              <w:t>7.</w:t>
            </w:r>
            <w:r w:rsidRPr="00CF477D">
              <w:rPr>
                <w:rFonts w:ascii="Times New Roman" w:eastAsiaTheme="minorEastAsia" w:hAnsi="Times New Roman"/>
                <w:sz w:val="18"/>
                <w:szCs w:val="18"/>
              </w:rPr>
              <w:t>具有良好的图像处理基础，对图像处理的算法理论有深刻理解，对红外成像机芯开发或数字视频系统开发具有深厚经验者优先考虑</w:t>
            </w:r>
            <w:r w:rsidRPr="00CF477D">
              <w:rPr>
                <w:rFonts w:ascii="Times New Roman" w:eastAsiaTheme="minorEastAsia" w:hAnsi="Times New Roman" w:hint="eastAsia"/>
                <w:sz w:val="18"/>
                <w:szCs w:val="18"/>
              </w:rPr>
              <w:t>。</w:t>
            </w:r>
          </w:p>
        </w:tc>
        <w:tc>
          <w:tcPr>
            <w:tcW w:w="1138" w:type="pct"/>
            <w:vMerge w:val="restart"/>
            <w:tcBorders>
              <w:top w:val="single" w:sz="4" w:space="0" w:color="auto"/>
            </w:tcBorders>
            <w:vAlign w:val="center"/>
          </w:tcPr>
          <w:p w:rsidR="00887EF9" w:rsidRPr="00CF477D" w:rsidRDefault="00887EF9" w:rsidP="004A24B5">
            <w:pPr>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hyperlink r:id="rId12" w:history="1">
              <w:r w:rsidRPr="00CF477D">
                <w:rPr>
                  <w:rFonts w:ascii="Times New Roman" w:eastAsiaTheme="minorEastAsia" w:hAnsi="Times New Roman" w:hint="eastAsia"/>
                  <w:kern w:val="0"/>
                  <w:sz w:val="18"/>
                  <w:szCs w:val="18"/>
                </w:rPr>
                <w:t>史</w:t>
              </w:r>
              <w:r w:rsidRPr="00CF477D">
                <w:rPr>
                  <w:rFonts w:ascii="Times New Roman" w:eastAsiaTheme="minorEastAsia" w:hAnsi="Times New Roman"/>
                  <w:kern w:val="0"/>
                  <w:sz w:val="18"/>
                  <w:szCs w:val="18"/>
                </w:rPr>
                <w:t>老师</w:t>
              </w:r>
              <w:r w:rsidRPr="00CF477D">
                <w:rPr>
                  <w:rFonts w:ascii="Times New Roman" w:eastAsiaTheme="minorEastAsia" w:hAnsi="Times New Roman"/>
                  <w:kern w:val="0"/>
                  <w:sz w:val="18"/>
                  <w:szCs w:val="18"/>
                </w:rPr>
                <w:t>shi@cigit.ac.cn</w:t>
              </w:r>
            </w:hyperlink>
          </w:p>
          <w:p w:rsidR="00887EF9" w:rsidRPr="00CF477D" w:rsidRDefault="00887EF9" w:rsidP="004A24B5">
            <w:pPr>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center"/>
              <w:rPr>
                <w:rFonts w:ascii="Times New Roman" w:eastAsiaTheme="minorEastAsia" w:hAnsi="Times New Roman"/>
                <w:kern w:val="0"/>
                <w:sz w:val="18"/>
                <w:szCs w:val="18"/>
              </w:rPr>
            </w:pP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半导体物理学、材料学、仪器科学与工程、微电子、光学工程等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获得相关专业博士学位；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有分子束外延设备（</w:t>
            </w:r>
            <w:r w:rsidRPr="00CF477D">
              <w:rPr>
                <w:rFonts w:ascii="Times New Roman" w:eastAsiaTheme="minorEastAsia" w:hAnsi="Times New Roman" w:hint="eastAsia"/>
                <w:sz w:val="18"/>
                <w:szCs w:val="18"/>
              </w:rPr>
              <w:t>MBE</w:t>
            </w:r>
            <w:r w:rsidRPr="00CF477D">
              <w:rPr>
                <w:rFonts w:ascii="Times New Roman" w:eastAsiaTheme="minorEastAsia" w:hAnsi="Times New Roman" w:hint="eastAsia"/>
                <w:sz w:val="18"/>
                <w:szCs w:val="18"/>
              </w:rPr>
              <w:t>）生长外延材料经验；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负责半导体薄膜材料的外延生长和红外光电探测器的研究；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11</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超分辨光学研究中心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光学、电磁学、机器学习、神经生物</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生理</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lastRenderedPageBreak/>
              <w:t>分子动力学模拟、材料学等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lastRenderedPageBreak/>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在太赫兹</w:t>
            </w:r>
            <w:r w:rsidRPr="00CF477D">
              <w:rPr>
                <w:rFonts w:ascii="Times New Roman" w:eastAsiaTheme="minorEastAsia" w:hAnsi="Times New Roman" w:hint="eastAsia"/>
                <w:sz w:val="18"/>
                <w:szCs w:val="18"/>
              </w:rPr>
              <w:t>理论</w:t>
            </w:r>
            <w:r w:rsidRPr="00CF477D">
              <w:rPr>
                <w:rFonts w:ascii="Times New Roman" w:eastAsiaTheme="minorEastAsia" w:hAnsi="Times New Roman"/>
                <w:sz w:val="18"/>
                <w:szCs w:val="18"/>
              </w:rPr>
              <w:t>、神经生物学</w:t>
            </w:r>
            <w:r w:rsidRPr="00CF477D">
              <w:rPr>
                <w:rFonts w:ascii="Times New Roman" w:eastAsiaTheme="minorEastAsia" w:hAnsi="Times New Roman" w:hint="eastAsia"/>
                <w:sz w:val="18"/>
                <w:szCs w:val="18"/>
              </w:rPr>
              <w:t>、理论模拟等</w:t>
            </w:r>
            <w:r w:rsidRPr="00CF477D">
              <w:rPr>
                <w:rFonts w:ascii="Times New Roman" w:eastAsiaTheme="minorEastAsia" w:hAnsi="Times New Roman"/>
                <w:sz w:val="18"/>
                <w:szCs w:val="18"/>
              </w:rPr>
              <w:t>方面有一定的学</w:t>
            </w:r>
            <w:r w:rsidRPr="00CF477D">
              <w:rPr>
                <w:rFonts w:ascii="Times New Roman" w:eastAsiaTheme="minorEastAsia" w:hAnsi="Times New Roman"/>
                <w:sz w:val="18"/>
                <w:szCs w:val="18"/>
              </w:rPr>
              <w:lastRenderedPageBreak/>
              <w:t>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sz w:val="18"/>
                <w:szCs w:val="18"/>
              </w:rPr>
              <w:t>根据中心安排及要求，完成和申请科研课题，发表科研论文，申请专利，参加学术交流，指导学生等。</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中心：王老师</w:t>
            </w:r>
            <w:r w:rsidRPr="00CF477D">
              <w:rPr>
                <w:rFonts w:ascii="Times New Roman" w:eastAsiaTheme="minorEastAsia" w:hAnsi="Times New Roman"/>
                <w:kern w:val="0"/>
                <w:sz w:val="18"/>
                <w:szCs w:val="18"/>
              </w:rPr>
              <w:t xml:space="preserve"> wanghuabin@cigit.ac.cn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12</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集成光电技术研究中心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restar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6</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在光学仪器设计、精密机械系统等方向有科研项目经验，具备开展相关理论和实验的技术能力和学术水平；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同等条件下有工程实践经验的优先考虑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从事光学设计与微纳光学技术研究</w:t>
            </w:r>
            <w:r w:rsidRPr="00CF477D">
              <w:rPr>
                <w:rFonts w:ascii="Times New Roman" w:eastAsiaTheme="minorEastAsia" w:hAnsi="Times New Roman" w:hint="eastAsia"/>
                <w:sz w:val="18"/>
                <w:szCs w:val="18"/>
              </w:rPr>
              <w:t>。</w:t>
            </w:r>
          </w:p>
        </w:tc>
        <w:tc>
          <w:tcPr>
            <w:tcW w:w="1138" w:type="pct"/>
            <w:vMerge w:val="restar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中心：尹老师</w:t>
            </w:r>
            <w:r w:rsidRPr="00CF477D">
              <w:rPr>
                <w:rFonts w:ascii="Times New Roman" w:eastAsiaTheme="minorEastAsia" w:hAnsi="Times New Roman"/>
                <w:kern w:val="0"/>
                <w:sz w:val="18"/>
                <w:szCs w:val="18"/>
              </w:rPr>
              <w:t xml:space="preserve"> ysy@cigit.ac.cn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精密机械</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具有机械工程、机电一体化、材料工程等相关专业博士学位；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在光学仪器设计、精密机械系统等方向有科研项目经验，具备开展相关理论和实验的技术能力和学术水平，精通</w:t>
            </w:r>
            <w:r w:rsidRPr="00CF477D">
              <w:rPr>
                <w:rFonts w:ascii="Times New Roman" w:eastAsiaTheme="minorEastAsia" w:hAnsi="Times New Roman"/>
                <w:sz w:val="18"/>
                <w:szCs w:val="18"/>
              </w:rPr>
              <w:t>SolidWorks</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Pro/Engineer</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ADAMS</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ANSYS</w:t>
            </w:r>
            <w:r w:rsidRPr="00CF477D">
              <w:rPr>
                <w:rFonts w:ascii="Times New Roman" w:eastAsiaTheme="minorEastAsia" w:hAnsi="Times New Roman"/>
                <w:sz w:val="18"/>
                <w:szCs w:val="18"/>
              </w:rPr>
              <w:t>等结构设计及分析软件；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熟悉机械加工工艺及设备操作，同等条件下有工程实践经验的优先考虑</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力学或声学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在声学或力学等方向有科研项目经验，具备开展相关理论和实验的技术能力和学术水平；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同等条件下有工程实践经验的优先考虑</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图像处理</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具有信号与信息处理、模式识别与智能系统、自动化、计算机等相关专业博士学位；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具有较好的图像处理算法基础与数据结构理论基础；</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熟练掌握计算机视觉、模式识别、机器学习、深度学习领域的基本方法，具有相关的项目经验；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4.</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sz w:val="18"/>
                <w:szCs w:val="18"/>
              </w:rPr>
              <w:t>熟悉图像处理基本方法（边缘检测，区域提取，低通滤波，特征提取，交点检测，二值化等），有</w:t>
            </w:r>
            <w:r w:rsidRPr="00CF477D">
              <w:rPr>
                <w:rFonts w:ascii="Times New Roman" w:eastAsiaTheme="minorEastAsia" w:hAnsi="Times New Roman"/>
                <w:sz w:val="18"/>
                <w:szCs w:val="18"/>
              </w:rPr>
              <w:t>OpenCV</w:t>
            </w:r>
            <w:r w:rsidRPr="00CF477D">
              <w:rPr>
                <w:rFonts w:ascii="Times New Roman" w:eastAsiaTheme="minorEastAsia" w:hAnsi="Times New Roman"/>
                <w:sz w:val="18"/>
                <w:szCs w:val="18"/>
              </w:rPr>
              <w:t>或者类似图形库开发经验优先考虑。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自动控制</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具有自动化、机械电子、电子信息、计算机或相关专业博士学位；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具有运动控制控制算法开发经验，熟悉电机伺服控制、路径规划、</w:t>
            </w:r>
            <w:r w:rsidRPr="00CF477D">
              <w:rPr>
                <w:rFonts w:ascii="Times New Roman" w:eastAsiaTheme="minorEastAsia" w:hAnsi="Times New Roman"/>
                <w:sz w:val="18"/>
                <w:szCs w:val="18"/>
              </w:rPr>
              <w:t>PID</w:t>
            </w:r>
            <w:r w:rsidRPr="00CF477D">
              <w:rPr>
                <w:rFonts w:ascii="Times New Roman" w:eastAsiaTheme="minorEastAsia" w:hAnsi="Times New Roman"/>
                <w:sz w:val="18"/>
                <w:szCs w:val="18"/>
              </w:rPr>
              <w:t>控制、自适应控制等；</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理解坐标空间变换原理，熟悉刚体运动学相关原理；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具有较好的</w:t>
            </w:r>
            <w:r w:rsidRPr="00CF477D">
              <w:rPr>
                <w:rFonts w:ascii="Times New Roman" w:eastAsiaTheme="minorEastAsia" w:hAnsi="Times New Roman"/>
                <w:sz w:val="18"/>
                <w:szCs w:val="18"/>
              </w:rPr>
              <w:t>C/C++</w:t>
            </w:r>
            <w:r w:rsidRPr="00CF477D">
              <w:rPr>
                <w:rFonts w:ascii="Times New Roman" w:eastAsiaTheme="minorEastAsia" w:hAnsi="Times New Roman"/>
                <w:sz w:val="18"/>
                <w:szCs w:val="18"/>
              </w:rPr>
              <w:t>编程能力，熟悉</w:t>
            </w:r>
            <w:r w:rsidRPr="00CF477D">
              <w:rPr>
                <w:rFonts w:ascii="Times New Roman" w:eastAsiaTheme="minorEastAsia" w:hAnsi="Times New Roman"/>
                <w:sz w:val="18"/>
                <w:szCs w:val="18"/>
              </w:rPr>
              <w:t>VS</w:t>
            </w:r>
            <w:r w:rsidRPr="00CF477D">
              <w:rPr>
                <w:rFonts w:ascii="Times New Roman" w:eastAsiaTheme="minorEastAsia" w:hAnsi="Times New Roman"/>
                <w:sz w:val="18"/>
                <w:szCs w:val="18"/>
              </w:rPr>
              <w:t>或</w:t>
            </w:r>
            <w:r w:rsidRPr="00CF477D">
              <w:rPr>
                <w:rFonts w:ascii="Times New Roman" w:eastAsiaTheme="minorEastAsia" w:hAnsi="Times New Roman"/>
                <w:sz w:val="18"/>
                <w:szCs w:val="18"/>
              </w:rPr>
              <w:t>QT</w:t>
            </w:r>
            <w:r w:rsidRPr="00CF477D">
              <w:rPr>
                <w:rFonts w:ascii="Times New Roman" w:eastAsiaTheme="minorEastAsia" w:hAnsi="Times New Roman"/>
                <w:sz w:val="18"/>
                <w:szCs w:val="18"/>
              </w:rPr>
              <w:t>开发环境中的机器人控制算法编程；</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熟悉仿真工具</w:t>
            </w:r>
            <w:r w:rsidRPr="00CF477D">
              <w:rPr>
                <w:rFonts w:ascii="Times New Roman" w:eastAsiaTheme="minorEastAsia" w:hAnsi="Times New Roman"/>
                <w:sz w:val="18"/>
                <w:szCs w:val="18"/>
              </w:rPr>
              <w:t>Matlab, Simulink, Adams</w:t>
            </w:r>
            <w:r w:rsidRPr="00CF477D">
              <w:rPr>
                <w:rFonts w:ascii="Times New Roman" w:eastAsiaTheme="minorEastAsia" w:hAnsi="Times New Roman"/>
                <w:sz w:val="18"/>
                <w:szCs w:val="18"/>
              </w:rPr>
              <w:t>等软件；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6.</w:t>
            </w:r>
            <w:r w:rsidRPr="00CF477D">
              <w:rPr>
                <w:rFonts w:ascii="Times New Roman" w:eastAsiaTheme="minorEastAsia" w:hAnsi="Times New Roman"/>
                <w:sz w:val="18"/>
                <w:szCs w:val="18"/>
              </w:rPr>
              <w:t>熟悉</w:t>
            </w:r>
            <w:r w:rsidRPr="00CF477D">
              <w:rPr>
                <w:rFonts w:ascii="Times New Roman" w:eastAsiaTheme="minorEastAsia" w:hAnsi="Times New Roman"/>
                <w:sz w:val="18"/>
                <w:szCs w:val="18"/>
              </w:rPr>
              <w:t>CCD</w:t>
            </w:r>
            <w:r w:rsidRPr="00CF477D">
              <w:rPr>
                <w:rFonts w:ascii="Times New Roman" w:eastAsiaTheme="minorEastAsia" w:hAnsi="Times New Roman"/>
                <w:sz w:val="18"/>
                <w:szCs w:val="18"/>
              </w:rPr>
              <w:t>图像采集与分析优先考虑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7.</w:t>
            </w:r>
            <w:r w:rsidRPr="00CF477D">
              <w:rPr>
                <w:rFonts w:ascii="Times New Roman" w:eastAsiaTheme="minorEastAsia" w:hAnsi="Times New Roman"/>
                <w:sz w:val="18"/>
                <w:szCs w:val="18"/>
              </w:rPr>
              <w:t xml:space="preserve"> </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13</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薄膜太阳能技术研究中心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有机合成化学、太阳能电池材料与器件、半导体物理、电工学、工程热物理、能源动力</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3</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具备良好的有机太阳能电池制备、表征和机制分析经验，擅长英语阅读和写作</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中心：陆老师</w:t>
            </w:r>
            <w:r w:rsidRPr="00CF477D">
              <w:rPr>
                <w:rFonts w:ascii="Times New Roman" w:eastAsiaTheme="minorEastAsia" w:hAnsi="Times New Roman"/>
                <w:kern w:val="0"/>
                <w:sz w:val="18"/>
                <w:szCs w:val="18"/>
              </w:rPr>
              <w:t xml:space="preserve"> lushirong@cigit.ac.cn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14</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相控阵光学研究中心（筹）</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无线光</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激光通信、光学工程、电子通信、计算机及测控等专业</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应聘研究员、副研究员需主持过国家、部委、地方及企事业重要项目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课题，在本领域权威期刊上发表过高水平论文；</w:t>
            </w:r>
            <w:r w:rsidRPr="00CF477D">
              <w:rPr>
                <w:rFonts w:ascii="Times New Roman" w:eastAsiaTheme="minorEastAsia" w:hAnsi="Times New Roman"/>
                <w:sz w:val="18"/>
                <w:szCs w:val="18"/>
              </w:rPr>
              <w:t xml:space="preserve"> </w:t>
            </w:r>
            <w:r w:rsidRPr="00CF477D">
              <w:rPr>
                <w:rFonts w:ascii="Times New Roman" w:eastAsiaTheme="minorEastAsia" w:hAnsi="Times New Roman" w:hint="eastAsia"/>
                <w:sz w:val="18"/>
                <w:szCs w:val="18"/>
              </w:rPr>
              <w:t>4</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具有相关实际工作经验者优先考虑。</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岗位职责：</w:t>
            </w:r>
            <w:r w:rsidRPr="00CF477D">
              <w:rPr>
                <w:rFonts w:ascii="Times New Roman" w:eastAsiaTheme="minorEastAsia" w:hAnsi="Times New Roman"/>
                <w:sz w:val="18"/>
                <w:szCs w:val="18"/>
              </w:rPr>
              <w:t>负责光通信系统需求分析、架构设计及项目组织实施</w:t>
            </w:r>
            <w:r w:rsidRPr="00CF477D">
              <w:rPr>
                <w:rFonts w:ascii="Times New Roman" w:eastAsiaTheme="minorEastAsia" w:hAnsi="Times New Roman" w:hint="eastAsia"/>
                <w:sz w:val="18"/>
                <w:szCs w:val="18"/>
              </w:rPr>
              <w:t>。</w:t>
            </w:r>
          </w:p>
        </w:tc>
        <w:tc>
          <w:tcPr>
            <w:tcW w:w="1138" w:type="pct"/>
            <w:vMerge w:val="restar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中心：朱老师</w:t>
            </w:r>
            <w:r w:rsidRPr="00CF477D">
              <w:rPr>
                <w:rFonts w:ascii="Times New Roman" w:eastAsiaTheme="minorEastAsia" w:hAnsi="Times New Roman"/>
                <w:kern w:val="0"/>
                <w:sz w:val="18"/>
                <w:szCs w:val="18"/>
              </w:rPr>
              <w:t xml:space="preserve"> zhulei@cigit.ac.cn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硬件工程师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电子工程、电路与系统、电子科学与技术</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负责电路硬件方案设计，完成器件选型、原理图设计、电路仿真、设计文档编写等工作；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lastRenderedPageBreak/>
              <w:t>3.</w:t>
            </w:r>
            <w:r w:rsidRPr="00CF477D">
              <w:rPr>
                <w:rFonts w:ascii="Times New Roman" w:eastAsiaTheme="minorEastAsia" w:hAnsi="Times New Roman"/>
                <w:sz w:val="18"/>
                <w:szCs w:val="18"/>
              </w:rPr>
              <w:t>参与样机调试与测试，协助完成整机调试工作，保障项目有序推进；</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有从事激光雷达、激光通信相关硬件设计经验者优先考虑。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FPGA</w:t>
            </w:r>
            <w:r w:rsidRPr="00CF477D">
              <w:rPr>
                <w:rFonts w:ascii="Times New Roman" w:eastAsiaTheme="minorEastAsia" w:hAnsi="Times New Roman"/>
                <w:kern w:val="0"/>
                <w:sz w:val="18"/>
                <w:szCs w:val="18"/>
              </w:rPr>
              <w:t>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电子工程、电路与系统、电子科学与技术</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算法逻辑设计，完成模块的代码设计、仿真及测试；</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负责相关硬件及软件文档拟制，参与样机调试与测试，协助完成整机调试工作；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 xml:space="preserve">4. </w:t>
            </w:r>
            <w:r w:rsidRPr="00CF477D">
              <w:rPr>
                <w:rFonts w:ascii="Times New Roman" w:eastAsiaTheme="minorEastAsia" w:hAnsi="Times New Roman"/>
                <w:sz w:val="18"/>
                <w:szCs w:val="18"/>
              </w:rPr>
              <w:t>精通</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设计开发流程，熟悉</w:t>
            </w:r>
            <w:r w:rsidRPr="00CF477D">
              <w:rPr>
                <w:rFonts w:ascii="Times New Roman" w:eastAsiaTheme="minorEastAsia" w:hAnsi="Times New Roman"/>
                <w:sz w:val="18"/>
                <w:szCs w:val="18"/>
              </w:rPr>
              <w:t>Altera</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Xilinx</w:t>
            </w:r>
            <w:r w:rsidRPr="00CF477D">
              <w:rPr>
                <w:rFonts w:ascii="Times New Roman" w:eastAsiaTheme="minorEastAsia" w:hAnsi="Times New Roman"/>
                <w:sz w:val="18"/>
                <w:szCs w:val="18"/>
              </w:rPr>
              <w:t>常用</w:t>
            </w:r>
            <w:r w:rsidRPr="00CF477D">
              <w:rPr>
                <w:rFonts w:ascii="Times New Roman" w:eastAsiaTheme="minorEastAsia" w:hAnsi="Times New Roman"/>
                <w:sz w:val="18"/>
                <w:szCs w:val="18"/>
              </w:rPr>
              <w:t>IP</w:t>
            </w:r>
            <w:r w:rsidRPr="00CF477D">
              <w:rPr>
                <w:rFonts w:ascii="Times New Roman" w:eastAsiaTheme="minorEastAsia" w:hAnsi="Times New Roman"/>
                <w:sz w:val="18"/>
                <w:szCs w:val="18"/>
              </w:rPr>
              <w:t>及总线规范，具有算法开发、</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实现相关经验优先考虑。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软件工程师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软件设计</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信号与信息处理、计算机、软件工程</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负责系统应用软件开发及维护，完成软件设计文档、技术接口文档等编写；</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负责软件相关问题跟踪、排故及优化，协同硬件工程师、</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工程师等其他同事进行系统联调；</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有丰富的系统框架搭建和驱动开发经验，精通</w:t>
            </w:r>
            <w:r w:rsidRPr="00CF477D">
              <w:rPr>
                <w:rFonts w:ascii="Times New Roman" w:eastAsiaTheme="minorEastAsia" w:hAnsi="Times New Roman"/>
                <w:sz w:val="18"/>
                <w:szCs w:val="18"/>
              </w:rPr>
              <w:t>C/C++</w:t>
            </w:r>
            <w:r w:rsidRPr="00CF477D">
              <w:rPr>
                <w:rFonts w:ascii="Times New Roman" w:eastAsiaTheme="minorEastAsia" w:hAnsi="Times New Roman"/>
                <w:sz w:val="18"/>
                <w:szCs w:val="18"/>
              </w:rPr>
              <w:t>语言编程，熟练掌握嵌入式操作系统，具有光通信、激光雷达相关项目经验的优先考虑。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光学工程师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光学设计、光学工程</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负责激光雷达、激光通讯系统的光学设计、仿真与优化；</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负责专用镜头设计及光学零部件选型；</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负责样机系统光学装调、协助完成整机调试工作；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深度使用光学设计相关专业软件</w:t>
            </w:r>
            <w:r w:rsidRPr="00CF477D">
              <w:rPr>
                <w:rFonts w:ascii="Times New Roman" w:eastAsiaTheme="minorEastAsia" w:hAnsi="Times New Roman"/>
                <w:sz w:val="18"/>
                <w:szCs w:val="18"/>
              </w:rPr>
              <w:t>(Zemax</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CodeV</w:t>
            </w:r>
            <w:r w:rsidRPr="00CF477D">
              <w:rPr>
                <w:rFonts w:ascii="Times New Roman" w:eastAsiaTheme="minorEastAsia" w:hAnsi="Times New Roman"/>
                <w:sz w:val="18"/>
                <w:szCs w:val="18"/>
              </w:rPr>
              <w:t>等</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，有良好的光学系统设计与仿真能力。</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15</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太赫兹技术研究中心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光学、电磁学、生物学、医学、材料学、图像处理</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5</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w:t>
            </w:r>
            <w:r w:rsidRPr="00CF477D">
              <w:rPr>
                <w:rFonts w:ascii="Times New Roman" w:eastAsiaTheme="minorEastAsia" w:hAnsi="Times New Roman"/>
                <w:sz w:val="18"/>
                <w:szCs w:val="18"/>
              </w:rPr>
              <w:t>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具有相关专业的丰富实验经验和熟练的实验技能。</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应聘副研究员需主持过国家、部委、地方及企事业重要项目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w:t>
            </w:r>
            <w:r w:rsidRPr="00CF477D">
              <w:rPr>
                <w:rFonts w:ascii="Times New Roman" w:eastAsiaTheme="minorEastAsia" w:hAnsi="Times New Roman" w:hint="eastAsia"/>
                <w:sz w:val="18"/>
                <w:szCs w:val="18"/>
              </w:rPr>
              <w:t>在海内外高校或科研机构有不少于</w:t>
            </w: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年的博士后</w:t>
            </w:r>
            <w:r w:rsidRPr="00CF477D">
              <w:rPr>
                <w:rFonts w:ascii="Times New Roman" w:eastAsiaTheme="minorEastAsia" w:hAnsi="Times New Roman" w:hint="eastAsia"/>
                <w:sz w:val="18"/>
                <w:szCs w:val="18"/>
              </w:rPr>
              <w:lastRenderedPageBreak/>
              <w:t>研究经历，且</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研究强场太赫兹辐射波的产生及其在生物、医学和材料等领域的应用，具有相关专业的丰富实验经验和熟练的实验技能。</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中心：彭老师</w:t>
            </w:r>
            <w:r w:rsidRPr="00CF477D">
              <w:rPr>
                <w:rFonts w:ascii="Times New Roman" w:eastAsiaTheme="minorEastAsia" w:hAnsi="Times New Roman"/>
                <w:kern w:val="0"/>
                <w:sz w:val="18"/>
                <w:szCs w:val="18"/>
              </w:rPr>
              <w:t xml:space="preserve"> xypeng@cigit.ac.cn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lastRenderedPageBreak/>
              <w:t>16</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自动推理与认知研究中心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特别研究助理</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格密码方向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具有计算机、信息安全、数学相关专业获博士学位。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具有扎实的文字功底，能够从事项目申报书，结题报告的撰写工作；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具备良好的沟通协调能力和团队合作精神，有较强的学习能力和创新意识；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能够阅读英文文献，理解掌握最新的算法；</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：负责参与格密码方案设计、格密码分析、同态加密及其应用相关的研究、项目申报与软件开发等工作。</w:t>
            </w:r>
          </w:p>
        </w:tc>
        <w:tc>
          <w:tcPr>
            <w:tcW w:w="1138" w:type="pct"/>
            <w:vMerge w:val="restart"/>
            <w:vAlign w:val="center"/>
          </w:tcPr>
          <w:p w:rsidR="00887EF9" w:rsidRPr="00CF477D" w:rsidRDefault="00887EF9" w:rsidP="00043742">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r w:rsidRPr="00CF477D">
              <w:rPr>
                <w:rFonts w:ascii="Times New Roman" w:eastAsiaTheme="minorEastAsia" w:hAnsi="Times New Roman" w:hint="eastAsia"/>
                <w:kern w:val="0"/>
                <w:sz w:val="18"/>
                <w:szCs w:val="18"/>
              </w:rPr>
              <w:t>吴老师</w:t>
            </w:r>
            <w:r w:rsidRPr="00CF477D">
              <w:rPr>
                <w:rFonts w:ascii="Times New Roman" w:eastAsiaTheme="minorEastAsia" w:hAnsi="Times New Roman"/>
                <w:kern w:val="0"/>
                <w:sz w:val="18"/>
                <w:szCs w:val="18"/>
              </w:rPr>
              <w:t>wuwenyuan@cigit.ac.cn</w:t>
            </w:r>
          </w:p>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副研究员</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隐私计算方向</w:t>
            </w:r>
          </w:p>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专业：密码学、数学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具有计算机、信息安全、数学相关专业博士学位；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课题，在本领域权威期刊上发表过高水平论文</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具备良好的沟通协调能力和团队合作精神，有较强的学习能力和创新意识。</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：从事隐私计算及其应用相关的研究、项目申报、管理与实施。</w:t>
            </w:r>
          </w:p>
        </w:tc>
        <w:tc>
          <w:tcPr>
            <w:tcW w:w="1138" w:type="pct"/>
            <w:vMerge/>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902725" w:rsidRPr="00CF477D" w:rsidTr="00174B4B">
        <w:trPr>
          <w:trHeight w:val="1501"/>
          <w:jc w:val="center"/>
        </w:trPr>
        <w:tc>
          <w:tcPr>
            <w:tcW w:w="253" w:type="pct"/>
            <w:vAlign w:val="center"/>
          </w:tcPr>
          <w:p w:rsidR="00902725" w:rsidRPr="00CF477D" w:rsidRDefault="00902725" w:rsidP="004A24B5">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t>17</w:t>
            </w:r>
          </w:p>
        </w:tc>
        <w:tc>
          <w:tcPr>
            <w:tcW w:w="459" w:type="pct"/>
            <w:vAlign w:val="center"/>
          </w:tcPr>
          <w:p w:rsidR="00902725" w:rsidRPr="00CF477D" w:rsidRDefault="00902725" w:rsidP="00142BD2">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bCs/>
                <w:kern w:val="0"/>
                <w:sz w:val="18"/>
                <w:szCs w:val="18"/>
              </w:rPr>
              <w:t>大数据</w:t>
            </w:r>
            <w:r w:rsidR="000B0444">
              <w:rPr>
                <w:rFonts w:ascii="Times New Roman" w:eastAsiaTheme="minorEastAsia" w:hAnsi="Times New Roman" w:hint="eastAsia"/>
                <w:bCs/>
                <w:kern w:val="0"/>
                <w:sz w:val="18"/>
                <w:szCs w:val="18"/>
              </w:rPr>
              <w:t>挖掘及应用</w:t>
            </w:r>
            <w:r w:rsidRPr="00CF477D">
              <w:rPr>
                <w:rFonts w:ascii="Times New Roman" w:eastAsiaTheme="minorEastAsia" w:hAnsi="Times New Roman"/>
                <w:bCs/>
                <w:kern w:val="0"/>
                <w:sz w:val="18"/>
                <w:szCs w:val="18"/>
              </w:rPr>
              <w:t>中心</w:t>
            </w:r>
          </w:p>
        </w:tc>
        <w:tc>
          <w:tcPr>
            <w:tcW w:w="522" w:type="pct"/>
            <w:vAlign w:val="center"/>
          </w:tcPr>
          <w:p w:rsidR="00902725" w:rsidRPr="00CF477D" w:rsidRDefault="00902725" w:rsidP="00142BD2">
            <w:pPr>
              <w:jc w:val="center"/>
              <w:rPr>
                <w:rFonts w:ascii="Times New Roman" w:eastAsiaTheme="minorEastAsia" w:hAnsi="Times New Roman"/>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902725" w:rsidRPr="00CF477D" w:rsidRDefault="00902725" w:rsidP="00142BD2">
            <w:pPr>
              <w:jc w:val="center"/>
              <w:rPr>
                <w:rFonts w:ascii="Times New Roman" w:eastAsiaTheme="minorEastAsia" w:hAnsi="Times New Roman"/>
                <w:sz w:val="18"/>
                <w:szCs w:val="18"/>
              </w:rPr>
            </w:pPr>
            <w:r>
              <w:rPr>
                <w:rFonts w:ascii="Times New Roman" w:eastAsiaTheme="minorEastAsia" w:hAnsi="Times New Roman" w:hint="eastAsia"/>
                <w:kern w:val="0"/>
                <w:sz w:val="18"/>
                <w:szCs w:val="18"/>
              </w:rPr>
              <w:t>大数据</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人工智能</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自动化</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通信工程</w:t>
            </w:r>
          </w:p>
        </w:tc>
        <w:tc>
          <w:tcPr>
            <w:tcW w:w="323" w:type="pct"/>
            <w:vAlign w:val="center"/>
          </w:tcPr>
          <w:p w:rsidR="00902725" w:rsidRPr="00CF477D" w:rsidRDefault="00902725" w:rsidP="00142BD2">
            <w:pPr>
              <w:widowControl/>
              <w:snapToGrid w:val="0"/>
              <w:jc w:val="center"/>
              <w:rPr>
                <w:rFonts w:ascii="Times New Roman" w:eastAsiaTheme="minorEastAsia" w:hAnsi="Times New Roman"/>
                <w:sz w:val="18"/>
                <w:szCs w:val="18"/>
              </w:rPr>
            </w:pPr>
            <w:r>
              <w:rPr>
                <w:rFonts w:ascii="Times New Roman" w:eastAsiaTheme="minorEastAsia" w:hAnsi="Times New Roman"/>
                <w:sz w:val="18"/>
                <w:szCs w:val="18"/>
              </w:rPr>
              <w:t>5</w:t>
            </w:r>
          </w:p>
        </w:tc>
        <w:tc>
          <w:tcPr>
            <w:tcW w:w="1661" w:type="pct"/>
            <w:vAlign w:val="center"/>
          </w:tcPr>
          <w:p w:rsidR="00174B4B" w:rsidRDefault="00174B4B" w:rsidP="00174B4B">
            <w:pPr>
              <w:widowControl/>
              <w:snapToGrid w:val="0"/>
              <w:jc w:val="left"/>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 xml:space="preserve">                           2.</w:t>
            </w:r>
            <w:r w:rsidRPr="00CF477D">
              <w:rPr>
                <w:rFonts w:ascii="Times New Roman" w:eastAsiaTheme="minorEastAsia" w:hAnsi="Times New Roman" w:hint="eastAsia"/>
                <w:sz w:val="18"/>
                <w:szCs w:val="18"/>
              </w:rPr>
              <w:t>在本领域权威期刊上发表过高水平论文；</w:t>
            </w:r>
          </w:p>
          <w:p w:rsidR="00902725" w:rsidRPr="00CF477D" w:rsidRDefault="00174B4B" w:rsidP="00174B4B">
            <w:pPr>
              <w:widowControl/>
              <w:snapToGrid w:val="0"/>
              <w:rPr>
                <w:rFonts w:ascii="Times New Roman" w:eastAsiaTheme="minorEastAsia" w:hAnsi="Times New Roman"/>
                <w:b/>
                <w:sz w:val="18"/>
                <w:szCs w:val="18"/>
              </w:rPr>
            </w:pPr>
            <w:r>
              <w:rPr>
                <w:rFonts w:ascii="Times New Roman" w:eastAsiaTheme="minorEastAsia" w:hAnsi="Times New Roman"/>
                <w:sz w:val="18"/>
                <w:szCs w:val="18"/>
              </w:rPr>
              <w:t>3.</w:t>
            </w:r>
            <w:r w:rsidRPr="00CF477D">
              <w:rPr>
                <w:rFonts w:ascii="Times New Roman" w:eastAsiaTheme="minorEastAsia" w:hAnsi="Times New Roman" w:hint="eastAsia"/>
                <w:sz w:val="18"/>
                <w:szCs w:val="18"/>
              </w:rPr>
              <w:t>应聘副研究员需主持过国家、部委、地方及企事业重要项目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w:t>
            </w:r>
            <w:r>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w:t>
            </w:r>
          </w:p>
        </w:tc>
        <w:tc>
          <w:tcPr>
            <w:tcW w:w="1138" w:type="pct"/>
            <w:vAlign w:val="center"/>
          </w:tcPr>
          <w:p w:rsidR="00174B4B" w:rsidRPr="00CF477D" w:rsidRDefault="00174B4B" w:rsidP="00174B4B">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r>
              <w:rPr>
                <w:rFonts w:ascii="Times New Roman" w:eastAsiaTheme="minorEastAsia" w:hAnsi="Times New Roman" w:hint="eastAsia"/>
                <w:kern w:val="0"/>
                <w:sz w:val="18"/>
                <w:szCs w:val="18"/>
              </w:rPr>
              <w:t>尚</w:t>
            </w:r>
            <w:r w:rsidRPr="00CF477D">
              <w:rPr>
                <w:rFonts w:ascii="Times New Roman" w:eastAsiaTheme="minorEastAsia" w:hAnsi="Times New Roman"/>
                <w:kern w:val="0"/>
                <w:sz w:val="18"/>
                <w:szCs w:val="18"/>
              </w:rPr>
              <w:t>老师</w:t>
            </w:r>
            <w:r w:rsidRPr="00074B3A">
              <w:rPr>
                <w:rFonts w:ascii="Times New Roman" w:hAnsi="Times New Roman"/>
              </w:rPr>
              <w:t>msshang@cigit.ac.cn</w:t>
            </w:r>
            <w:r w:rsidRPr="00CF477D">
              <w:rPr>
                <w:rFonts w:ascii="Times New Roman" w:eastAsiaTheme="minorEastAsia" w:hAnsi="Times New Roman"/>
                <w:kern w:val="0"/>
                <w:sz w:val="18"/>
                <w:szCs w:val="18"/>
              </w:rPr>
              <w:t>，</w:t>
            </w:r>
          </w:p>
          <w:p w:rsidR="00174B4B" w:rsidRPr="00CF477D" w:rsidRDefault="00174B4B" w:rsidP="00174B4B">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p w:rsidR="00902725" w:rsidRPr="00174B4B" w:rsidRDefault="00902725" w:rsidP="00174B4B">
            <w:pPr>
              <w:widowControl/>
              <w:snapToGrid w:val="0"/>
              <w:ind w:left="180" w:hangingChars="100" w:hanging="180"/>
              <w:jc w:val="left"/>
              <w:rPr>
                <w:rFonts w:ascii="Times New Roman" w:eastAsiaTheme="minorEastAsia" w:hAnsi="Times New Roman"/>
                <w:kern w:val="0"/>
                <w:sz w:val="18"/>
                <w:szCs w:val="18"/>
              </w:rPr>
            </w:pPr>
          </w:p>
        </w:tc>
      </w:tr>
      <w:tr w:rsidR="004967BF" w:rsidRPr="00CF477D" w:rsidTr="00174B4B">
        <w:trPr>
          <w:trHeight w:val="1501"/>
          <w:jc w:val="center"/>
        </w:trPr>
        <w:tc>
          <w:tcPr>
            <w:tcW w:w="253" w:type="pct"/>
            <w:vAlign w:val="center"/>
          </w:tcPr>
          <w:p w:rsidR="004967BF" w:rsidRDefault="004967BF" w:rsidP="004A24B5">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lastRenderedPageBreak/>
              <w:t>18</w:t>
            </w:r>
          </w:p>
        </w:tc>
        <w:tc>
          <w:tcPr>
            <w:tcW w:w="459" w:type="pct"/>
            <w:vAlign w:val="center"/>
          </w:tcPr>
          <w:p w:rsidR="004967BF" w:rsidRDefault="004967BF" w:rsidP="00142BD2">
            <w:pPr>
              <w:widowControl/>
              <w:snapToGrid w:val="0"/>
              <w:jc w:val="center"/>
              <w:rPr>
                <w:rFonts w:ascii="Times New Roman" w:eastAsiaTheme="minorEastAsia" w:hAnsi="Times New Roman"/>
                <w:bCs/>
                <w:kern w:val="0"/>
                <w:sz w:val="18"/>
                <w:szCs w:val="18"/>
              </w:rPr>
            </w:pPr>
            <w:r>
              <w:rPr>
                <w:rFonts w:ascii="Times New Roman" w:eastAsiaTheme="minorEastAsia" w:hAnsi="Times New Roman" w:hint="eastAsia"/>
                <w:bCs/>
                <w:kern w:val="0"/>
                <w:sz w:val="18"/>
                <w:szCs w:val="18"/>
              </w:rPr>
              <w:t>智能工业设计工程中心</w:t>
            </w:r>
          </w:p>
        </w:tc>
        <w:tc>
          <w:tcPr>
            <w:tcW w:w="522" w:type="pct"/>
            <w:vAlign w:val="center"/>
          </w:tcPr>
          <w:p w:rsidR="004967BF" w:rsidRPr="004967BF" w:rsidRDefault="004967BF" w:rsidP="00142BD2">
            <w:pPr>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t>特别研究助理</w:t>
            </w:r>
          </w:p>
        </w:tc>
        <w:tc>
          <w:tcPr>
            <w:tcW w:w="644" w:type="pct"/>
            <w:vAlign w:val="center"/>
          </w:tcPr>
          <w:p w:rsidR="004967BF" w:rsidRDefault="004967BF" w:rsidP="00142BD2">
            <w:pPr>
              <w:jc w:val="center"/>
              <w:rPr>
                <w:rFonts w:ascii="Times New Roman" w:eastAsiaTheme="minorEastAsia" w:hAnsi="Times New Roman"/>
                <w:kern w:val="0"/>
                <w:sz w:val="18"/>
                <w:szCs w:val="18"/>
              </w:rPr>
            </w:pPr>
            <w:r w:rsidRPr="004967BF">
              <w:rPr>
                <w:rFonts w:ascii="Times New Roman" w:eastAsiaTheme="minorEastAsia" w:hAnsi="Times New Roman" w:hint="eastAsia"/>
                <w:kern w:val="0"/>
                <w:sz w:val="18"/>
                <w:szCs w:val="18"/>
              </w:rPr>
              <w:t>动力学</w:t>
            </w:r>
            <w:r w:rsidRPr="004967BF">
              <w:rPr>
                <w:rFonts w:ascii="Times New Roman" w:eastAsiaTheme="minorEastAsia" w:hAnsi="Times New Roman" w:hint="eastAsia"/>
                <w:kern w:val="0"/>
                <w:sz w:val="18"/>
                <w:szCs w:val="18"/>
              </w:rPr>
              <w:t>/</w:t>
            </w:r>
            <w:r w:rsidRPr="004967BF">
              <w:rPr>
                <w:rFonts w:ascii="Times New Roman" w:eastAsiaTheme="minorEastAsia" w:hAnsi="Times New Roman" w:hint="eastAsia"/>
                <w:kern w:val="0"/>
                <w:sz w:val="18"/>
                <w:szCs w:val="18"/>
              </w:rPr>
              <w:t>计算机</w:t>
            </w:r>
            <w:r w:rsidRPr="004967BF">
              <w:rPr>
                <w:rFonts w:ascii="Times New Roman" w:eastAsiaTheme="minorEastAsia" w:hAnsi="Times New Roman" w:hint="eastAsia"/>
                <w:kern w:val="0"/>
                <w:sz w:val="18"/>
                <w:szCs w:val="18"/>
              </w:rPr>
              <w:t xml:space="preserve">             (</w:t>
            </w:r>
            <w:r w:rsidRPr="004967BF">
              <w:rPr>
                <w:rFonts w:ascii="Times New Roman" w:eastAsiaTheme="minorEastAsia" w:hAnsi="Times New Roman" w:hint="eastAsia"/>
                <w:kern w:val="0"/>
                <w:sz w:val="18"/>
                <w:szCs w:val="18"/>
              </w:rPr>
              <w:t>制造业数字孪生方向</w:t>
            </w:r>
            <w:r w:rsidRPr="004967BF">
              <w:rPr>
                <w:rFonts w:ascii="Times New Roman" w:eastAsiaTheme="minorEastAsia" w:hAnsi="Times New Roman" w:hint="eastAsia"/>
                <w:kern w:val="0"/>
                <w:sz w:val="18"/>
                <w:szCs w:val="18"/>
              </w:rPr>
              <w:t>)</w:t>
            </w:r>
          </w:p>
        </w:tc>
        <w:tc>
          <w:tcPr>
            <w:tcW w:w="323" w:type="pct"/>
            <w:vAlign w:val="center"/>
          </w:tcPr>
          <w:p w:rsidR="004967BF" w:rsidRDefault="004967BF" w:rsidP="00142BD2">
            <w:pPr>
              <w:widowControl/>
              <w:snapToGrid w:val="0"/>
              <w:jc w:val="center"/>
              <w:rPr>
                <w:rFonts w:ascii="Times New Roman" w:eastAsiaTheme="minorEastAsia" w:hAnsi="Times New Roman"/>
                <w:sz w:val="18"/>
                <w:szCs w:val="18"/>
              </w:rPr>
            </w:pPr>
            <w:r>
              <w:rPr>
                <w:rFonts w:ascii="Times New Roman" w:eastAsiaTheme="minorEastAsia" w:hAnsi="Times New Roman" w:hint="eastAsia"/>
                <w:sz w:val="18"/>
                <w:szCs w:val="18"/>
              </w:rPr>
              <w:t>2</w:t>
            </w:r>
          </w:p>
        </w:tc>
        <w:tc>
          <w:tcPr>
            <w:tcW w:w="1661" w:type="pct"/>
            <w:vAlign w:val="center"/>
          </w:tcPr>
          <w:p w:rsidR="004967BF" w:rsidRDefault="004967BF" w:rsidP="00174B4B">
            <w:pPr>
              <w:widowControl/>
              <w:snapToGrid w:val="0"/>
              <w:jc w:val="left"/>
              <w:rPr>
                <w:rFonts w:ascii="Times New Roman" w:eastAsiaTheme="minorEastAsia" w:hAnsi="Times New Roman"/>
                <w:b/>
                <w:sz w:val="18"/>
                <w:szCs w:val="18"/>
              </w:rPr>
            </w:pPr>
            <w:r>
              <w:rPr>
                <w:rFonts w:ascii="Times New Roman" w:eastAsiaTheme="minorEastAsia" w:hAnsi="Times New Roman" w:hint="eastAsia"/>
                <w:b/>
                <w:sz w:val="18"/>
                <w:szCs w:val="18"/>
              </w:rPr>
              <w:t>岗位要求：</w:t>
            </w:r>
          </w:p>
          <w:p w:rsidR="004967BF" w:rsidRDefault="004967BF" w:rsidP="004967BF">
            <w:pPr>
              <w:widowControl/>
              <w:snapToGrid w:val="0"/>
              <w:jc w:val="left"/>
              <w:rPr>
                <w:rFonts w:ascii="Times New Roman" w:eastAsiaTheme="minorEastAsia" w:hAnsi="Times New Roman"/>
                <w:sz w:val="18"/>
                <w:szCs w:val="18"/>
              </w:rPr>
            </w:pPr>
            <w:r w:rsidRPr="004967BF">
              <w:rPr>
                <w:rFonts w:ascii="Times New Roman" w:eastAsiaTheme="minorEastAsia" w:hAnsi="Times New Roman" w:hint="eastAsia"/>
                <w:sz w:val="18"/>
                <w:szCs w:val="18"/>
              </w:rPr>
              <w:t>1.</w:t>
            </w:r>
            <w:r w:rsidRPr="004967BF">
              <w:rPr>
                <w:rFonts w:ascii="Times New Roman" w:eastAsiaTheme="minorEastAsia" w:hAnsi="Times New Roman" w:hint="eastAsia"/>
                <w:sz w:val="18"/>
                <w:szCs w:val="18"/>
              </w:rPr>
              <w:t>具有力学、计算机或数学相关专业背景并获得博士学位</w:t>
            </w:r>
            <w:r>
              <w:rPr>
                <w:rFonts w:ascii="Times New Roman" w:eastAsiaTheme="minorEastAsia" w:hAnsi="Times New Roman" w:hint="eastAsia"/>
                <w:sz w:val="18"/>
                <w:szCs w:val="18"/>
              </w:rPr>
              <w:t>；</w:t>
            </w:r>
            <w:r w:rsidRPr="004967BF">
              <w:rPr>
                <w:rFonts w:ascii="Times New Roman" w:eastAsiaTheme="minorEastAsia" w:hAnsi="Times New Roman" w:hint="eastAsia"/>
                <w:sz w:val="18"/>
                <w:szCs w:val="18"/>
              </w:rPr>
              <w:t xml:space="preserve">                         2.</w:t>
            </w:r>
            <w:r w:rsidRPr="004967BF">
              <w:rPr>
                <w:rFonts w:ascii="Times New Roman" w:eastAsiaTheme="minorEastAsia" w:hAnsi="Times New Roman" w:hint="eastAsia"/>
                <w:sz w:val="18"/>
                <w:szCs w:val="18"/>
              </w:rPr>
              <w:t>熟悉计算机体系结构或复杂系统建模，二者至少具备其一，数理基础扎实</w:t>
            </w:r>
            <w:r>
              <w:rPr>
                <w:rFonts w:ascii="Times New Roman" w:eastAsiaTheme="minorEastAsia" w:hAnsi="Times New Roman" w:hint="eastAsia"/>
                <w:sz w:val="18"/>
                <w:szCs w:val="18"/>
              </w:rPr>
              <w:t>；</w:t>
            </w:r>
            <w:r w:rsidRPr="004967BF">
              <w:rPr>
                <w:rFonts w:ascii="Times New Roman" w:eastAsiaTheme="minorEastAsia" w:hAnsi="Times New Roman" w:hint="eastAsia"/>
                <w:sz w:val="18"/>
                <w:szCs w:val="18"/>
              </w:rPr>
              <w:t xml:space="preserve">                                                     3.</w:t>
            </w:r>
            <w:r w:rsidRPr="004967BF">
              <w:rPr>
                <w:rFonts w:ascii="Times New Roman" w:eastAsiaTheme="minorEastAsia" w:hAnsi="Times New Roman" w:hint="eastAsia"/>
                <w:sz w:val="18"/>
                <w:szCs w:val="18"/>
              </w:rPr>
              <w:t>能吃苦耐劳，具有钻研精神和较强学习能力，原则上</w:t>
            </w:r>
            <w:r w:rsidRPr="004967BF">
              <w:rPr>
                <w:rFonts w:ascii="Times New Roman" w:eastAsiaTheme="minorEastAsia" w:hAnsi="Times New Roman" w:hint="eastAsia"/>
                <w:sz w:val="18"/>
                <w:szCs w:val="18"/>
              </w:rPr>
              <w:t>35</w:t>
            </w:r>
            <w:r w:rsidRPr="004967BF">
              <w:rPr>
                <w:rFonts w:ascii="Times New Roman" w:eastAsiaTheme="minorEastAsia" w:hAnsi="Times New Roman" w:hint="eastAsia"/>
                <w:sz w:val="18"/>
                <w:szCs w:val="18"/>
              </w:rPr>
              <w:t>周岁以下</w:t>
            </w:r>
            <w:r w:rsidRPr="004967BF">
              <w:rPr>
                <w:rFonts w:ascii="Times New Roman" w:eastAsiaTheme="minorEastAsia" w:hAnsi="Times New Roman" w:hint="eastAsia"/>
                <w:sz w:val="18"/>
                <w:szCs w:val="18"/>
              </w:rPr>
              <w:t>;                                                    4.</w:t>
            </w:r>
            <w:r w:rsidRPr="004967BF">
              <w:rPr>
                <w:rFonts w:ascii="Times New Roman" w:eastAsiaTheme="minorEastAsia" w:hAnsi="Times New Roman" w:hint="eastAsia"/>
                <w:sz w:val="18"/>
                <w:szCs w:val="18"/>
              </w:rPr>
              <w:t>有完整的项目开发经历</w:t>
            </w:r>
            <w:r>
              <w:rPr>
                <w:rFonts w:ascii="Times New Roman" w:eastAsiaTheme="minorEastAsia" w:hAnsi="Times New Roman" w:hint="eastAsia"/>
                <w:sz w:val="18"/>
                <w:szCs w:val="18"/>
              </w:rPr>
              <w:t>，</w:t>
            </w:r>
            <w:r w:rsidRPr="004967BF">
              <w:rPr>
                <w:rFonts w:ascii="Times New Roman" w:eastAsiaTheme="minorEastAsia" w:hAnsi="Times New Roman" w:hint="eastAsia"/>
                <w:sz w:val="18"/>
                <w:szCs w:val="18"/>
              </w:rPr>
              <w:t>有独立申报和承担项目经历者优先</w:t>
            </w:r>
            <w:r>
              <w:rPr>
                <w:rFonts w:ascii="Times New Roman" w:eastAsiaTheme="minorEastAsia" w:hAnsi="Times New Roman" w:hint="eastAsia"/>
                <w:sz w:val="18"/>
                <w:szCs w:val="18"/>
              </w:rPr>
              <w:t>；</w:t>
            </w:r>
            <w:r w:rsidRPr="004967BF">
              <w:rPr>
                <w:rFonts w:ascii="Times New Roman" w:eastAsiaTheme="minorEastAsia" w:hAnsi="Times New Roman" w:hint="eastAsia"/>
                <w:sz w:val="18"/>
                <w:szCs w:val="18"/>
              </w:rPr>
              <w:t xml:space="preserve">        </w:t>
            </w:r>
          </w:p>
          <w:p w:rsidR="004967BF" w:rsidRPr="00CF477D" w:rsidRDefault="004967BF" w:rsidP="004967BF">
            <w:pPr>
              <w:widowControl/>
              <w:snapToGrid w:val="0"/>
              <w:jc w:val="left"/>
              <w:rPr>
                <w:rFonts w:ascii="Times New Roman" w:eastAsiaTheme="minorEastAsia" w:hAnsi="Times New Roman"/>
                <w:b/>
                <w:sz w:val="18"/>
                <w:szCs w:val="18"/>
              </w:rPr>
            </w:pPr>
            <w:r w:rsidRPr="004967BF">
              <w:rPr>
                <w:rFonts w:ascii="Times New Roman" w:eastAsiaTheme="minorEastAsia" w:hAnsi="Times New Roman" w:hint="eastAsia"/>
                <w:sz w:val="18"/>
                <w:szCs w:val="18"/>
              </w:rPr>
              <w:t>5.</w:t>
            </w:r>
            <w:r w:rsidRPr="004967BF">
              <w:rPr>
                <w:rFonts w:ascii="Times New Roman" w:eastAsiaTheme="minorEastAsia" w:hAnsi="Times New Roman" w:hint="eastAsia"/>
                <w:sz w:val="18"/>
                <w:szCs w:val="18"/>
              </w:rPr>
              <w:t>性格开朗，善于协作，有协助指导研究生经历者优先。</w:t>
            </w:r>
          </w:p>
        </w:tc>
        <w:tc>
          <w:tcPr>
            <w:tcW w:w="1138" w:type="pct"/>
            <w:vAlign w:val="center"/>
          </w:tcPr>
          <w:p w:rsidR="004967BF" w:rsidRPr="00CF477D" w:rsidRDefault="004967BF" w:rsidP="004967BF">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r>
              <w:rPr>
                <w:rFonts w:ascii="Times New Roman" w:eastAsiaTheme="minorEastAsia" w:hAnsi="Times New Roman" w:hint="eastAsia"/>
                <w:kern w:val="0"/>
                <w:sz w:val="18"/>
                <w:szCs w:val="18"/>
              </w:rPr>
              <w:t>石老师</w:t>
            </w:r>
            <w:r>
              <w:rPr>
                <w:rFonts w:ascii="Times New Roman" w:eastAsiaTheme="minorEastAsia" w:hAnsi="Times New Roman" w:hint="eastAsia"/>
                <w:kern w:val="0"/>
                <w:sz w:val="18"/>
                <w:szCs w:val="18"/>
              </w:rPr>
              <w:t>shimq</w:t>
            </w:r>
            <w:r w:rsidRPr="00074B3A">
              <w:rPr>
                <w:rFonts w:ascii="Times New Roman" w:hAnsi="Times New Roman"/>
              </w:rPr>
              <w:t>@cigit.ac.cn</w:t>
            </w:r>
            <w:r w:rsidRPr="00CF477D">
              <w:rPr>
                <w:rFonts w:ascii="Times New Roman" w:eastAsiaTheme="minorEastAsia" w:hAnsi="Times New Roman"/>
                <w:kern w:val="0"/>
                <w:sz w:val="18"/>
                <w:szCs w:val="18"/>
              </w:rPr>
              <w:t>，</w:t>
            </w:r>
          </w:p>
          <w:p w:rsidR="004967BF" w:rsidRPr="00CF477D" w:rsidRDefault="004967BF" w:rsidP="004967BF">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p w:rsidR="004967BF" w:rsidRPr="004967BF" w:rsidRDefault="004967BF" w:rsidP="00174B4B">
            <w:pPr>
              <w:widowControl/>
              <w:snapToGrid w:val="0"/>
              <w:jc w:val="left"/>
              <w:rPr>
                <w:rFonts w:ascii="Times New Roman" w:eastAsiaTheme="minorEastAsia" w:hAnsi="Times New Roman"/>
                <w:kern w:val="0"/>
                <w:sz w:val="18"/>
                <w:szCs w:val="18"/>
              </w:rPr>
            </w:pPr>
          </w:p>
        </w:tc>
      </w:tr>
    </w:tbl>
    <w:p w:rsidR="00D87BF2" w:rsidRPr="00675057" w:rsidRDefault="00D87BF2" w:rsidP="00D87BF2">
      <w:r w:rsidRPr="00CF477D">
        <w:rPr>
          <w:rFonts w:ascii="文泉驿等宽正黑" w:eastAsia="文泉驿等宽正黑" w:hAnsi="微软雅黑" w:hint="eastAsia"/>
          <w:szCs w:val="21"/>
        </w:rPr>
        <w:t>备注：相关未尽事宜，按照中国科学院重庆绿色智能技术研究院、国科大重庆学院相关制度执行。</w:t>
      </w:r>
    </w:p>
    <w:p w:rsidR="00D87BF2" w:rsidRPr="00B01B52" w:rsidRDefault="00D87BF2" w:rsidP="00D87BF2"/>
    <w:sectPr w:rsidR="00D87BF2" w:rsidRPr="00B01B52" w:rsidSect="004A24B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35C" w:rsidRDefault="00C2735C" w:rsidP="00D87BF2">
      <w:r>
        <w:separator/>
      </w:r>
    </w:p>
  </w:endnote>
  <w:endnote w:type="continuationSeparator" w:id="0">
    <w:p w:rsidR="00C2735C" w:rsidRDefault="00C2735C" w:rsidP="00D87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泉驿等宽正黑">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35C" w:rsidRDefault="00C2735C" w:rsidP="00D87BF2">
      <w:r>
        <w:separator/>
      </w:r>
    </w:p>
  </w:footnote>
  <w:footnote w:type="continuationSeparator" w:id="0">
    <w:p w:rsidR="00C2735C" w:rsidRDefault="00C2735C" w:rsidP="00D87B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ocumentProtection w:edit="readOnly" w:enforcement="1" w:cryptProviderType="rsaFull" w:cryptAlgorithmClass="hash" w:cryptAlgorithmType="typeAny" w:cryptAlgorithmSid="4" w:cryptSpinCount="100000" w:hash="xJInbsAP/mlggvnWdBCRZkUg8Ks=" w:salt="MUu9oRjeDULWbHH8hkBpFQ=="/>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BF2"/>
    <w:rsid w:val="00043742"/>
    <w:rsid w:val="00061639"/>
    <w:rsid w:val="000B0444"/>
    <w:rsid w:val="00174B4B"/>
    <w:rsid w:val="002120ED"/>
    <w:rsid w:val="00310C9F"/>
    <w:rsid w:val="003C6F69"/>
    <w:rsid w:val="004967BF"/>
    <w:rsid w:val="004A24B5"/>
    <w:rsid w:val="004B302E"/>
    <w:rsid w:val="004C33AC"/>
    <w:rsid w:val="004E5558"/>
    <w:rsid w:val="0050354F"/>
    <w:rsid w:val="00555AB3"/>
    <w:rsid w:val="006903B9"/>
    <w:rsid w:val="006914E3"/>
    <w:rsid w:val="006B5D2F"/>
    <w:rsid w:val="0071073C"/>
    <w:rsid w:val="007873F3"/>
    <w:rsid w:val="00795BB3"/>
    <w:rsid w:val="00881561"/>
    <w:rsid w:val="00887EF9"/>
    <w:rsid w:val="008F1FC0"/>
    <w:rsid w:val="00902725"/>
    <w:rsid w:val="00933642"/>
    <w:rsid w:val="009F0787"/>
    <w:rsid w:val="00B01DA0"/>
    <w:rsid w:val="00B35170"/>
    <w:rsid w:val="00BD136F"/>
    <w:rsid w:val="00BE3B02"/>
    <w:rsid w:val="00C2735C"/>
    <w:rsid w:val="00CD5209"/>
    <w:rsid w:val="00D130B7"/>
    <w:rsid w:val="00D641E3"/>
    <w:rsid w:val="00D87BF2"/>
    <w:rsid w:val="00E47DD5"/>
    <w:rsid w:val="00E669B1"/>
    <w:rsid w:val="00E86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F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7B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87BF2"/>
    <w:rPr>
      <w:sz w:val="18"/>
      <w:szCs w:val="18"/>
    </w:rPr>
  </w:style>
  <w:style w:type="paragraph" w:styleId="a4">
    <w:name w:val="footer"/>
    <w:basedOn w:val="a"/>
    <w:link w:val="Char0"/>
    <w:uiPriority w:val="99"/>
    <w:semiHidden/>
    <w:unhideWhenUsed/>
    <w:rsid w:val="00D87B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87BF2"/>
    <w:rPr>
      <w:sz w:val="18"/>
      <w:szCs w:val="18"/>
    </w:rPr>
  </w:style>
  <w:style w:type="paragraph" w:styleId="a5">
    <w:name w:val="Normal (Web)"/>
    <w:basedOn w:val="a"/>
    <w:uiPriority w:val="99"/>
    <w:unhideWhenUsed/>
    <w:rsid w:val="00D87BF2"/>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D87B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yang@cigit.ac.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qiuyun@cigit.ac.cn" TargetMode="External"/><Relationship Id="rId12" Type="http://schemas.openxmlformats.org/officeDocument/2006/relationships/hyperlink" Target="mailto:&#21490;&#32769;&#24072;shi@cigit.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uyangchen2008@hotmail.com" TargetMode="External"/><Relationship Id="rId5" Type="http://schemas.openxmlformats.org/officeDocument/2006/relationships/footnotes" Target="footnotes.xml"/><Relationship Id="rId10" Type="http://schemas.openxmlformats.org/officeDocument/2006/relationships/hyperlink" Target="mailto:zengsidong@cigit.ac.cn" TargetMode="External"/><Relationship Id="rId4" Type="http://schemas.openxmlformats.org/officeDocument/2006/relationships/webSettings" Target="webSettings.xml"/><Relationship Id="rId9" Type="http://schemas.openxmlformats.org/officeDocument/2006/relationships/hyperlink" Target="mailto:lizhe@cigit.a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55C80-540F-4C24-ADAF-D5676C78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1594</Words>
  <Characters>9091</Characters>
  <Application>Microsoft Office Word</Application>
  <DocSecurity>8</DocSecurity>
  <Lines>75</Lines>
  <Paragraphs>21</Paragraphs>
  <ScaleCrop>false</ScaleCrop>
  <Company>Microsoft</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张红</cp:lastModifiedBy>
  <cp:revision>27</cp:revision>
  <cp:lastPrinted>2022-04-24T03:45:00Z</cp:lastPrinted>
  <dcterms:created xsi:type="dcterms:W3CDTF">2022-04-19T02:42:00Z</dcterms:created>
  <dcterms:modified xsi:type="dcterms:W3CDTF">2022-06-16T09:17:00Z</dcterms:modified>
</cp:coreProperties>
</file>